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FAD2" w14:textId="77777777" w:rsidR="00F53578" w:rsidRDefault="00F53578" w:rsidP="00AF11F6">
      <w:pPr>
        <w:jc w:val="center"/>
        <w:rPr>
          <w:b/>
        </w:rPr>
      </w:pPr>
      <w:bookmarkStart w:id="0" w:name="_GoBack"/>
      <w:bookmarkEnd w:id="0"/>
      <w:r>
        <w:rPr>
          <w:b/>
        </w:rPr>
        <w:t>INSTRUCTION PAGE:</w:t>
      </w:r>
    </w:p>
    <w:p w14:paraId="6FBF88CF" w14:textId="15E9C01E" w:rsidR="007C31D7" w:rsidRPr="00655B7A" w:rsidRDefault="007C31D7" w:rsidP="007C31D7">
      <w:pPr>
        <w:spacing w:after="160" w:line="259" w:lineRule="auto"/>
        <w:rPr>
          <w:color w:val="244061" w:themeColor="accent1" w:themeShade="80"/>
        </w:rPr>
      </w:pPr>
      <w:r w:rsidRPr="00655B7A">
        <w:rPr>
          <w:color w:val="244061" w:themeColor="accent1" w:themeShade="80"/>
        </w:rPr>
        <w:t xml:space="preserve">Collaboration with researchers at other institutions is a key feature of a robust and successful research eco-system and </w:t>
      </w:r>
      <w:r w:rsidR="00A373B3" w:rsidRPr="00655B7A">
        <w:rPr>
          <w:color w:val="244061" w:themeColor="accent1" w:themeShade="80"/>
        </w:rPr>
        <w:t xml:space="preserve">Deakin University </w:t>
      </w:r>
      <w:r w:rsidRPr="00655B7A">
        <w:rPr>
          <w:color w:val="244061" w:themeColor="accent1" w:themeShade="80"/>
        </w:rPr>
        <w:t>strongly encourage</w:t>
      </w:r>
      <w:r w:rsidR="00A373B3" w:rsidRPr="00655B7A">
        <w:rPr>
          <w:color w:val="244061" w:themeColor="accent1" w:themeShade="80"/>
        </w:rPr>
        <w:t>s</w:t>
      </w:r>
      <w:r w:rsidRPr="00655B7A">
        <w:rPr>
          <w:color w:val="244061" w:themeColor="accent1" w:themeShade="80"/>
        </w:rPr>
        <w:t xml:space="preserve"> researchers to develop strong and effective collaborations. </w:t>
      </w:r>
      <w:r w:rsidR="00A373B3" w:rsidRPr="00655B7A">
        <w:rPr>
          <w:color w:val="244061" w:themeColor="accent1" w:themeShade="80"/>
        </w:rPr>
        <w:t>When participating on ARC bids led by other institutions, r</w:t>
      </w:r>
      <w:r w:rsidRPr="00655B7A">
        <w:rPr>
          <w:color w:val="244061" w:themeColor="accent1" w:themeShade="80"/>
        </w:rPr>
        <w:t xml:space="preserve">esearchers </w:t>
      </w:r>
      <w:r w:rsidR="00A373B3" w:rsidRPr="00655B7A">
        <w:rPr>
          <w:color w:val="244061" w:themeColor="accent1" w:themeShade="80"/>
        </w:rPr>
        <w:t>should</w:t>
      </w:r>
      <w:r w:rsidRPr="00655B7A">
        <w:rPr>
          <w:color w:val="244061" w:themeColor="accent1" w:themeShade="80"/>
        </w:rPr>
        <w:t xml:space="preserve"> seek appropriate support to enable them to carry out their role i</w:t>
      </w:r>
      <w:r w:rsidR="00A373B3" w:rsidRPr="00655B7A">
        <w:rPr>
          <w:color w:val="244061" w:themeColor="accent1" w:themeShade="80"/>
        </w:rPr>
        <w:t>n the proposed research project</w:t>
      </w:r>
      <w:r w:rsidRPr="00655B7A">
        <w:rPr>
          <w:color w:val="244061" w:themeColor="accent1" w:themeShade="80"/>
        </w:rPr>
        <w:t>.</w:t>
      </w:r>
    </w:p>
    <w:p w14:paraId="437BE915" w14:textId="718B3E22" w:rsidR="00A373B3" w:rsidRPr="00655B7A" w:rsidRDefault="00A373B3" w:rsidP="007C31D7">
      <w:pPr>
        <w:spacing w:after="160" w:line="259" w:lineRule="auto"/>
        <w:rPr>
          <w:color w:val="244061" w:themeColor="accent1" w:themeShade="80"/>
        </w:rPr>
      </w:pPr>
      <w:r w:rsidRPr="00655B7A">
        <w:rPr>
          <w:color w:val="244061" w:themeColor="accent1" w:themeShade="80"/>
        </w:rPr>
        <w:t xml:space="preserve">Those participating on Not DU led ARC bids </w:t>
      </w:r>
      <w:r w:rsidRPr="00A4598E">
        <w:rPr>
          <w:color w:val="244061" w:themeColor="accent1" w:themeShade="80"/>
          <w:u w:val="single"/>
        </w:rPr>
        <w:t>must</w:t>
      </w:r>
      <w:r w:rsidRPr="00655B7A">
        <w:rPr>
          <w:color w:val="244061" w:themeColor="accent1" w:themeShade="80"/>
        </w:rPr>
        <w:t xml:space="preserve"> have the support of their Head of School or Institute Director and must gain certification from the Deputy Vice-Chancellor Research prior to submitting the application.</w:t>
      </w:r>
      <w:r w:rsidR="00655B7A">
        <w:rPr>
          <w:color w:val="244061" w:themeColor="accent1" w:themeShade="80"/>
        </w:rPr>
        <w:t xml:space="preserve"> NB: Ample time should be given to gaining DVCR consent for certification.</w:t>
      </w:r>
    </w:p>
    <w:p w14:paraId="3D5F9564" w14:textId="77777777" w:rsidR="0045360A" w:rsidRPr="00655B7A" w:rsidRDefault="0045360A" w:rsidP="008E2D03">
      <w:pPr>
        <w:spacing w:after="0"/>
        <w:rPr>
          <w:b/>
          <w:color w:val="244061" w:themeColor="accent1" w:themeShade="80"/>
        </w:rPr>
      </w:pPr>
    </w:p>
    <w:p w14:paraId="7C62DF80" w14:textId="4A19DD9B" w:rsidR="0045360A" w:rsidRDefault="0045360A" w:rsidP="0045360A">
      <w:pPr>
        <w:rPr>
          <w:b/>
        </w:rPr>
      </w:pPr>
      <w:r w:rsidRPr="0045360A">
        <w:rPr>
          <w:b/>
        </w:rPr>
        <w:t>Process:</w:t>
      </w:r>
    </w:p>
    <w:p w14:paraId="3BCD8307" w14:textId="77777777" w:rsidR="00794607" w:rsidRDefault="00794607" w:rsidP="00794607">
      <w:pPr>
        <w:pStyle w:val="ListParagraph"/>
        <w:numPr>
          <w:ilvl w:val="0"/>
          <w:numId w:val="12"/>
        </w:numPr>
        <w:spacing w:after="0"/>
        <w:contextualSpacing w:val="0"/>
        <w:rPr>
          <w:color w:val="1F497D"/>
        </w:rPr>
      </w:pPr>
      <w:r>
        <w:rPr>
          <w:color w:val="1F497D"/>
        </w:rPr>
        <w:t xml:space="preserve">Fill in all sections of this form </w:t>
      </w:r>
    </w:p>
    <w:p w14:paraId="6E2BFF49" w14:textId="18313D82" w:rsidR="00794607" w:rsidRDefault="00794607" w:rsidP="00AF096A">
      <w:pPr>
        <w:pStyle w:val="ListParagraph"/>
        <w:numPr>
          <w:ilvl w:val="0"/>
          <w:numId w:val="12"/>
        </w:numPr>
        <w:spacing w:after="0"/>
        <w:contextualSpacing w:val="0"/>
        <w:rPr>
          <w:color w:val="1F497D"/>
        </w:rPr>
      </w:pPr>
      <w:r>
        <w:rPr>
          <w:color w:val="1F497D"/>
        </w:rPr>
        <w:t>Each DU CI should discuss the submission with their relevant Head of School or Institute Director to gain their approval</w:t>
      </w:r>
    </w:p>
    <w:p w14:paraId="341170CE" w14:textId="2B4125CA" w:rsidR="00326C78" w:rsidRDefault="00655B7A" w:rsidP="00AF096A">
      <w:pPr>
        <w:pStyle w:val="ListParagraph"/>
        <w:numPr>
          <w:ilvl w:val="0"/>
          <w:numId w:val="12"/>
        </w:numPr>
        <w:spacing w:after="0"/>
        <w:contextualSpacing w:val="0"/>
        <w:rPr>
          <w:color w:val="1F497D"/>
        </w:rPr>
      </w:pPr>
      <w:r>
        <w:rPr>
          <w:color w:val="1F497D"/>
        </w:rPr>
        <w:t>S</w:t>
      </w:r>
      <w:r w:rsidR="00326C78">
        <w:rPr>
          <w:color w:val="1F497D"/>
        </w:rPr>
        <w:t xml:space="preserve">ubmit the following documents to </w:t>
      </w:r>
      <w:hyperlink r:id="rId11" w:history="1">
        <w:r w:rsidR="00326C78" w:rsidRPr="00F235A8">
          <w:rPr>
            <w:rStyle w:val="Hyperlink"/>
          </w:rPr>
          <w:t>research-grants@deakin.edu.au</w:t>
        </w:r>
      </w:hyperlink>
    </w:p>
    <w:p w14:paraId="4E4F2470" w14:textId="0846DE1A" w:rsidR="00326C78" w:rsidRDefault="00326C78" w:rsidP="00326C78">
      <w:pPr>
        <w:pStyle w:val="ListParagraph"/>
        <w:numPr>
          <w:ilvl w:val="1"/>
          <w:numId w:val="12"/>
        </w:numPr>
        <w:spacing w:after="0"/>
        <w:contextualSpacing w:val="0"/>
        <w:rPr>
          <w:color w:val="1F497D"/>
        </w:rPr>
      </w:pPr>
      <w:r>
        <w:rPr>
          <w:color w:val="1F497D"/>
        </w:rPr>
        <w:t>The completed form</w:t>
      </w:r>
      <w:r w:rsidR="00655B7A">
        <w:rPr>
          <w:color w:val="1F497D"/>
        </w:rPr>
        <w:t xml:space="preserve"> (minus the instruction page)</w:t>
      </w:r>
    </w:p>
    <w:p w14:paraId="34B73AF4" w14:textId="086B6590" w:rsidR="00326C78" w:rsidRDefault="00326C78" w:rsidP="00326C78">
      <w:pPr>
        <w:pStyle w:val="ListParagraph"/>
        <w:numPr>
          <w:ilvl w:val="1"/>
          <w:numId w:val="12"/>
        </w:numPr>
        <w:spacing w:after="0"/>
        <w:contextualSpacing w:val="0"/>
        <w:rPr>
          <w:color w:val="1F497D"/>
        </w:rPr>
      </w:pPr>
      <w:r>
        <w:rPr>
          <w:color w:val="1F497D"/>
        </w:rPr>
        <w:t>The Full funding application</w:t>
      </w:r>
    </w:p>
    <w:p w14:paraId="1B2408FA" w14:textId="02646952" w:rsidR="00326C78" w:rsidRDefault="00326C78" w:rsidP="00326C78">
      <w:pPr>
        <w:pStyle w:val="ListParagraph"/>
        <w:numPr>
          <w:ilvl w:val="1"/>
          <w:numId w:val="12"/>
        </w:numPr>
        <w:spacing w:after="0"/>
        <w:contextualSpacing w:val="0"/>
        <w:rPr>
          <w:color w:val="1F497D"/>
        </w:rPr>
      </w:pPr>
      <w:r>
        <w:rPr>
          <w:color w:val="1F497D"/>
        </w:rPr>
        <w:t>The certification form</w:t>
      </w:r>
    </w:p>
    <w:p w14:paraId="37190323" w14:textId="7C2CF25C" w:rsidR="00326C78" w:rsidRDefault="00AF096A" w:rsidP="00AF096A">
      <w:pPr>
        <w:pStyle w:val="ListParagraph"/>
        <w:numPr>
          <w:ilvl w:val="0"/>
          <w:numId w:val="12"/>
        </w:numPr>
        <w:spacing w:after="0"/>
        <w:contextualSpacing w:val="0"/>
        <w:rPr>
          <w:color w:val="1F497D"/>
        </w:rPr>
      </w:pPr>
      <w:r>
        <w:rPr>
          <w:color w:val="1F497D"/>
        </w:rPr>
        <w:t>DR-Grants will</w:t>
      </w:r>
      <w:r w:rsidR="00326C78">
        <w:rPr>
          <w:color w:val="1F497D"/>
        </w:rPr>
        <w:t xml:space="preserve"> </w:t>
      </w:r>
      <w:r>
        <w:rPr>
          <w:color w:val="1F497D"/>
        </w:rPr>
        <w:t xml:space="preserve">check whether </w:t>
      </w:r>
      <w:r w:rsidR="00326C78">
        <w:rPr>
          <w:color w:val="1F497D"/>
        </w:rPr>
        <w:t>all documents</w:t>
      </w:r>
      <w:r>
        <w:rPr>
          <w:color w:val="1F497D"/>
        </w:rPr>
        <w:t xml:space="preserve"> </w:t>
      </w:r>
      <w:r w:rsidR="00326C78">
        <w:rPr>
          <w:color w:val="1F497D"/>
        </w:rPr>
        <w:t>ha</w:t>
      </w:r>
      <w:r w:rsidR="00655B7A">
        <w:rPr>
          <w:color w:val="1F497D"/>
        </w:rPr>
        <w:t>ve</w:t>
      </w:r>
      <w:r w:rsidR="00326C78">
        <w:rPr>
          <w:color w:val="1F497D"/>
        </w:rPr>
        <w:t xml:space="preserve"> been received and forward the request to the DVCR </w:t>
      </w:r>
      <w:r w:rsidR="00655B7A">
        <w:rPr>
          <w:color w:val="1F497D"/>
        </w:rPr>
        <w:t xml:space="preserve">or delegate </w:t>
      </w:r>
      <w:r w:rsidR="00326C78">
        <w:rPr>
          <w:color w:val="1F497D"/>
        </w:rPr>
        <w:t>for consideration</w:t>
      </w:r>
    </w:p>
    <w:p w14:paraId="05F2D7CC" w14:textId="3945EE64" w:rsidR="00655B7A" w:rsidRDefault="00655B7A" w:rsidP="00655B7A">
      <w:pPr>
        <w:pStyle w:val="ListParagraph"/>
        <w:numPr>
          <w:ilvl w:val="1"/>
          <w:numId w:val="12"/>
        </w:numPr>
        <w:spacing w:after="0"/>
        <w:contextualSpacing w:val="0"/>
        <w:rPr>
          <w:color w:val="1F497D"/>
        </w:rPr>
      </w:pPr>
      <w:r>
        <w:rPr>
          <w:color w:val="1F497D"/>
        </w:rPr>
        <w:t>If approved, DR-Grants will provide the signed certification form to the Lead CI with a cc to the Head of School/Institute Director</w:t>
      </w:r>
    </w:p>
    <w:p w14:paraId="4AD75562" w14:textId="5D1F004F" w:rsidR="00655B7A" w:rsidRDefault="00655B7A" w:rsidP="00655B7A">
      <w:pPr>
        <w:pStyle w:val="ListParagraph"/>
        <w:numPr>
          <w:ilvl w:val="1"/>
          <w:numId w:val="12"/>
        </w:numPr>
        <w:spacing w:after="0"/>
        <w:contextualSpacing w:val="0"/>
        <w:rPr>
          <w:color w:val="1F497D"/>
        </w:rPr>
      </w:pPr>
      <w:r>
        <w:rPr>
          <w:color w:val="1F497D"/>
        </w:rPr>
        <w:t>If not approved, feedback will be provided to the Lead CI with a cc to the Head of School/Institute Director</w:t>
      </w:r>
    </w:p>
    <w:p w14:paraId="58A288CE" w14:textId="77777777" w:rsidR="00655B7A" w:rsidRDefault="00655B7A" w:rsidP="007C31D7">
      <w:pPr>
        <w:spacing w:after="160" w:line="259" w:lineRule="auto"/>
        <w:rPr>
          <w:color w:val="244061" w:themeColor="accent1" w:themeShade="80"/>
        </w:rPr>
      </w:pPr>
    </w:p>
    <w:p w14:paraId="3E0957B2" w14:textId="683EFEC4" w:rsidR="005777FC" w:rsidRPr="002A7167" w:rsidRDefault="005777FC" w:rsidP="005777FC">
      <w:pPr>
        <w:jc w:val="center"/>
        <w:rPr>
          <w:b/>
          <w:color w:val="FF0000"/>
          <w:sz w:val="28"/>
          <w:szCs w:val="28"/>
        </w:rPr>
      </w:pPr>
      <w:r w:rsidRPr="002A7167">
        <w:rPr>
          <w:b/>
          <w:color w:val="FF0000"/>
          <w:sz w:val="28"/>
          <w:szCs w:val="28"/>
          <w:highlight w:val="yellow"/>
        </w:rPr>
        <w:t>Delete thi</w:t>
      </w:r>
      <w:r w:rsidR="0041674E">
        <w:rPr>
          <w:b/>
          <w:color w:val="FF0000"/>
          <w:sz w:val="28"/>
          <w:szCs w:val="28"/>
          <w:highlight w:val="yellow"/>
        </w:rPr>
        <w:t>s page prior to submitting your Request</w:t>
      </w:r>
    </w:p>
    <w:p w14:paraId="07762C72" w14:textId="77777777" w:rsidR="005777FC" w:rsidRDefault="005777FC" w:rsidP="005777FC">
      <w:pPr>
        <w:rPr>
          <w:b/>
          <w:sz w:val="20"/>
        </w:rPr>
      </w:pPr>
    </w:p>
    <w:p w14:paraId="508168B9" w14:textId="77777777" w:rsidR="005777FC" w:rsidRPr="0056259B" w:rsidRDefault="005777FC" w:rsidP="005777FC">
      <w:pPr>
        <w:rPr>
          <w:b/>
          <w:sz w:val="20"/>
        </w:rPr>
      </w:pPr>
      <w:r w:rsidRPr="0056259B">
        <w:rPr>
          <w:b/>
          <w:sz w:val="20"/>
        </w:rPr>
        <w:t xml:space="preserve">Privacy Notice: </w:t>
      </w:r>
    </w:p>
    <w:p w14:paraId="34A22E98" w14:textId="2061FA79" w:rsidR="004B4B9B" w:rsidRDefault="005777FC" w:rsidP="00471D21">
      <w:pPr>
        <w:rPr>
          <w:sz w:val="20"/>
        </w:rPr>
      </w:pPr>
      <w:r w:rsidRPr="00471D21">
        <w:rPr>
          <w:i/>
          <w:sz w:val="20"/>
        </w:rPr>
        <w:lastRenderedPageBreak/>
        <w:t xml:space="preserve">Deakin University complies with the Information Privacy Act 2000 (Vic) in the collection, use, disclosure and ongoing management of your personal information. The information collected in this form is used primarily to assess </w:t>
      </w:r>
      <w:r w:rsidR="0045360A" w:rsidRPr="00471D21">
        <w:rPr>
          <w:i/>
          <w:sz w:val="20"/>
        </w:rPr>
        <w:t xml:space="preserve">whether </w:t>
      </w:r>
      <w:r w:rsidR="00655B7A">
        <w:rPr>
          <w:i/>
          <w:sz w:val="20"/>
        </w:rPr>
        <w:t>the DVCR consents to your participation on a Not DU Led ARC Discovery Project application.</w:t>
      </w:r>
      <w:r w:rsidR="0045360A" w:rsidRPr="00471D21">
        <w:rPr>
          <w:i/>
          <w:sz w:val="20"/>
        </w:rPr>
        <w:t xml:space="preserve"> It will b</w:t>
      </w:r>
      <w:r w:rsidRPr="00471D21">
        <w:rPr>
          <w:i/>
          <w:sz w:val="20"/>
        </w:rPr>
        <w:t xml:space="preserve">e distributed to </w:t>
      </w:r>
      <w:r w:rsidR="0045360A" w:rsidRPr="00471D21">
        <w:rPr>
          <w:i/>
          <w:sz w:val="20"/>
        </w:rPr>
        <w:t xml:space="preserve">the Deputy Vice-Chancellor Research (or delegate) for consideration. </w:t>
      </w:r>
      <w:r w:rsidRPr="00471D21">
        <w:rPr>
          <w:i/>
          <w:sz w:val="20"/>
        </w:rPr>
        <w:t>The information collected may be de-identified and used for statistical purposes.</w:t>
      </w:r>
      <w:r w:rsidR="004B4B9B">
        <w:rPr>
          <w:sz w:val="20"/>
        </w:rPr>
        <w:br w:type="page"/>
      </w:r>
    </w:p>
    <w:p w14:paraId="76D38228" w14:textId="209C5877" w:rsidR="00A373B3" w:rsidRPr="00326C78" w:rsidRDefault="00A373B3" w:rsidP="00326C78">
      <w:pPr>
        <w:rPr>
          <w:rStyle w:val="IntenseReference"/>
        </w:rPr>
      </w:pPr>
      <w:r w:rsidRPr="00326C78">
        <w:rPr>
          <w:rStyle w:val="IntenseReference"/>
        </w:rPr>
        <w:lastRenderedPageBreak/>
        <w:t xml:space="preserve">1 Project Title, ARC Reference Number and Lead Institution </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A373B3" w:rsidRPr="006D2444" w14:paraId="30927B4A" w14:textId="77777777" w:rsidTr="00782B85">
        <w:trPr>
          <w:trHeight w:val="580"/>
        </w:trPr>
        <w:tc>
          <w:tcPr>
            <w:tcW w:w="9765" w:type="dxa"/>
          </w:tcPr>
          <w:p w14:paraId="4EB36A68" w14:textId="77777777" w:rsidR="00A373B3" w:rsidRDefault="00A373B3" w:rsidP="00794607">
            <w:pPr>
              <w:pStyle w:val="Bodysmall"/>
              <w:spacing w:after="0"/>
              <w:rPr>
                <w:i w:val="0"/>
              </w:rPr>
            </w:pPr>
          </w:p>
          <w:p w14:paraId="2B352328" w14:textId="4CA41B2D" w:rsidR="00794607" w:rsidRPr="00730E7C" w:rsidRDefault="00794607" w:rsidP="00794607">
            <w:pPr>
              <w:pStyle w:val="Bodysmall"/>
              <w:spacing w:after="0"/>
              <w:rPr>
                <w:i w:val="0"/>
              </w:rPr>
            </w:pPr>
          </w:p>
        </w:tc>
      </w:tr>
    </w:tbl>
    <w:p w14:paraId="20398589" w14:textId="77777777" w:rsidR="00326C78" w:rsidRDefault="00326C78" w:rsidP="00326C78">
      <w:pPr>
        <w:rPr>
          <w:rStyle w:val="IntenseReference"/>
          <w:b w:val="0"/>
        </w:rPr>
      </w:pPr>
    </w:p>
    <w:p w14:paraId="3106B109" w14:textId="5F3F735C" w:rsidR="00794607" w:rsidRPr="00E33010" w:rsidRDefault="00794607" w:rsidP="00326C78">
      <w:pPr>
        <w:rPr>
          <w:rStyle w:val="IntenseReference"/>
          <w:b w:val="0"/>
        </w:rPr>
      </w:pPr>
      <w:r>
        <w:rPr>
          <w:rStyle w:val="IntenseReference"/>
          <w:b w:val="0"/>
        </w:rPr>
        <w:t>2</w:t>
      </w:r>
      <w:r>
        <w:rPr>
          <w:rStyle w:val="IntenseReference"/>
        </w:rPr>
        <w:t xml:space="preserve"> Provide the Total Amount of Funding</w:t>
      </w:r>
      <w:r>
        <w:rPr>
          <w:rStyle w:val="IntenseReference"/>
          <w:b w:val="0"/>
        </w:rPr>
        <w:t xml:space="preserve"> Being</w:t>
      </w:r>
      <w:r>
        <w:rPr>
          <w:rStyle w:val="IntenseReference"/>
        </w:rPr>
        <w:t xml:space="preserve"> Requested from the </w:t>
      </w:r>
      <w:r>
        <w:rPr>
          <w:rStyle w:val="IntenseReference"/>
          <w:b w:val="0"/>
        </w:rPr>
        <w:t>ARC</w:t>
      </w:r>
    </w:p>
    <w:tbl>
      <w:tblPr>
        <w:tblW w:w="97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5"/>
      </w:tblGrid>
      <w:tr w:rsidR="00794607" w:rsidRPr="006D2444" w14:paraId="07E7C44B" w14:textId="77777777" w:rsidTr="00782B85">
        <w:trPr>
          <w:trHeight w:val="580"/>
        </w:trPr>
        <w:tc>
          <w:tcPr>
            <w:tcW w:w="9765" w:type="dxa"/>
          </w:tcPr>
          <w:p w14:paraId="68C27AA4" w14:textId="77777777" w:rsidR="00794607" w:rsidRPr="006D2444" w:rsidRDefault="00794607" w:rsidP="00782B85">
            <w:pPr>
              <w:pStyle w:val="Bodysmall"/>
            </w:pPr>
            <w:r>
              <w:rPr>
                <w:i w:val="0"/>
                <w:sz w:val="22"/>
                <w:szCs w:val="22"/>
              </w:rPr>
              <w:t>$</w:t>
            </w:r>
          </w:p>
        </w:tc>
      </w:tr>
    </w:tbl>
    <w:p w14:paraId="27873EB7" w14:textId="77777777" w:rsidR="00326C78" w:rsidRDefault="00326C78" w:rsidP="00326C78">
      <w:pPr>
        <w:pStyle w:val="BodyBold"/>
        <w:rPr>
          <w:rStyle w:val="IntenseReference"/>
          <w:b/>
        </w:rPr>
      </w:pPr>
    </w:p>
    <w:p w14:paraId="60262A77" w14:textId="369D9F87" w:rsidR="00A373B3" w:rsidRPr="00326C78" w:rsidRDefault="00794607" w:rsidP="00326C78">
      <w:pPr>
        <w:rPr>
          <w:rStyle w:val="IntenseReference"/>
        </w:rPr>
      </w:pPr>
      <w:r w:rsidRPr="00326C78">
        <w:rPr>
          <w:rStyle w:val="IntenseReference"/>
        </w:rPr>
        <w:t>3</w:t>
      </w:r>
      <w:r w:rsidR="00A373B3" w:rsidRPr="00326C78">
        <w:rPr>
          <w:rStyle w:val="IntenseReference"/>
        </w:rPr>
        <w:t xml:space="preserve"> List all D</w:t>
      </w:r>
      <w:r w:rsidR="00326C78">
        <w:rPr>
          <w:rStyle w:val="IntenseReference"/>
        </w:rPr>
        <w:t>U</w:t>
      </w:r>
      <w:r w:rsidR="00A373B3" w:rsidRPr="00326C78">
        <w:rPr>
          <w:rStyle w:val="IntenseReference"/>
        </w:rPr>
        <w:t xml:space="preserve"> Chief Investigators</w:t>
      </w:r>
      <w:r w:rsidR="00A46429" w:rsidRPr="00326C78">
        <w:rPr>
          <w:rStyle w:val="IntenseReference"/>
        </w:rPr>
        <w:t>,</w:t>
      </w:r>
      <w:r w:rsidR="00A373B3" w:rsidRPr="00326C78">
        <w:rPr>
          <w:rStyle w:val="IntenseReference"/>
        </w:rPr>
        <w:t xml:space="preserve"> their</w:t>
      </w:r>
      <w:r w:rsidRPr="00326C78">
        <w:rPr>
          <w:rStyle w:val="IntenseReference"/>
        </w:rPr>
        <w:t xml:space="preserve"> proposed</w:t>
      </w:r>
      <w:r w:rsidR="00A373B3" w:rsidRPr="00326C78">
        <w:rPr>
          <w:rStyle w:val="IntenseReference"/>
        </w:rPr>
        <w:t xml:space="preserve"> time commitment</w:t>
      </w:r>
      <w:r w:rsidR="00A46429" w:rsidRPr="00326C78">
        <w:rPr>
          <w:rStyle w:val="IntenseReference"/>
        </w:rPr>
        <w:t xml:space="preserve"> and the cost of </w:t>
      </w:r>
      <w:r w:rsidR="00326C78">
        <w:rPr>
          <w:rStyle w:val="IntenseReference"/>
        </w:rPr>
        <w:t>their</w:t>
      </w:r>
      <w:r w:rsidR="00A46429" w:rsidRPr="00326C78">
        <w:rPr>
          <w:rStyle w:val="IntenseReference"/>
        </w:rPr>
        <w:t xml:space="preserve"> in-kind contribution</w:t>
      </w:r>
      <w:r w:rsidR="00A373B3" w:rsidRPr="00326C78">
        <w:rPr>
          <w:rStyle w:val="IntenseReference"/>
        </w:rPr>
        <w:t xml:space="preserve"> </w:t>
      </w:r>
    </w:p>
    <w:tbl>
      <w:tblPr>
        <w:tblW w:w="97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3119"/>
        <w:gridCol w:w="1276"/>
        <w:gridCol w:w="1984"/>
      </w:tblGrid>
      <w:tr w:rsidR="00794607" w:rsidRPr="006D2444" w14:paraId="4895CC4A" w14:textId="44427549" w:rsidTr="00CB5ABA">
        <w:trPr>
          <w:trHeight w:val="580"/>
        </w:trPr>
        <w:tc>
          <w:tcPr>
            <w:tcW w:w="3415" w:type="dxa"/>
          </w:tcPr>
          <w:p w14:paraId="3337EF59" w14:textId="5A9C7E3E" w:rsidR="00794607" w:rsidRPr="009E2FC0" w:rsidRDefault="00794607" w:rsidP="00A46429">
            <w:pPr>
              <w:pStyle w:val="Bodysmall"/>
              <w:spacing w:after="0"/>
              <w:rPr>
                <w:b/>
                <w:i w:val="0"/>
                <w:sz w:val="22"/>
                <w:szCs w:val="22"/>
              </w:rPr>
            </w:pPr>
            <w:r>
              <w:rPr>
                <w:b/>
                <w:i w:val="0"/>
                <w:sz w:val="22"/>
                <w:szCs w:val="22"/>
              </w:rPr>
              <w:t xml:space="preserve">DU Investigator </w:t>
            </w:r>
            <w:r w:rsidR="004766EB">
              <w:rPr>
                <w:b/>
                <w:i w:val="0"/>
                <w:sz w:val="22"/>
                <w:szCs w:val="22"/>
              </w:rPr>
              <w:t xml:space="preserve">Title and </w:t>
            </w:r>
            <w:r w:rsidRPr="009E2FC0">
              <w:rPr>
                <w:b/>
                <w:i w:val="0"/>
                <w:sz w:val="22"/>
                <w:szCs w:val="22"/>
              </w:rPr>
              <w:t>Name</w:t>
            </w:r>
          </w:p>
        </w:tc>
        <w:tc>
          <w:tcPr>
            <w:tcW w:w="3119" w:type="dxa"/>
          </w:tcPr>
          <w:p w14:paraId="45347D5B" w14:textId="789794ED" w:rsidR="00794607" w:rsidRDefault="00CB5ABA" w:rsidP="00CB5ABA">
            <w:pPr>
              <w:keepNext/>
              <w:keepLines/>
              <w:tabs>
                <w:tab w:val="left" w:pos="284"/>
                <w:tab w:val="left" w:pos="567"/>
              </w:tabs>
              <w:spacing w:after="0"/>
              <w:rPr>
                <w:b/>
              </w:rPr>
            </w:pPr>
            <w:r>
              <w:rPr>
                <w:b/>
              </w:rPr>
              <w:t xml:space="preserve">Brief description of CI </w:t>
            </w:r>
            <w:r w:rsidR="00794607">
              <w:rPr>
                <w:b/>
              </w:rPr>
              <w:t>Role</w:t>
            </w:r>
          </w:p>
        </w:tc>
        <w:tc>
          <w:tcPr>
            <w:tcW w:w="1276" w:type="dxa"/>
          </w:tcPr>
          <w:p w14:paraId="03E5F430" w14:textId="514512E5" w:rsidR="00794607" w:rsidRPr="009E2FC0" w:rsidRDefault="00794607" w:rsidP="00794607">
            <w:pPr>
              <w:keepNext/>
              <w:keepLines/>
              <w:tabs>
                <w:tab w:val="left" w:pos="284"/>
                <w:tab w:val="left" w:pos="567"/>
              </w:tabs>
              <w:spacing w:after="0"/>
              <w:rPr>
                <w:b/>
              </w:rPr>
            </w:pPr>
            <w:r>
              <w:rPr>
                <w:b/>
              </w:rPr>
              <w:t>FTE</w:t>
            </w:r>
          </w:p>
        </w:tc>
        <w:tc>
          <w:tcPr>
            <w:tcW w:w="1984" w:type="dxa"/>
          </w:tcPr>
          <w:p w14:paraId="449A478A" w14:textId="6961D09C" w:rsidR="00794607" w:rsidRDefault="00794607" w:rsidP="00782B85">
            <w:pPr>
              <w:keepNext/>
              <w:keepLines/>
              <w:tabs>
                <w:tab w:val="left" w:pos="284"/>
                <w:tab w:val="left" w:pos="567"/>
              </w:tabs>
              <w:spacing w:after="0"/>
              <w:rPr>
                <w:b/>
              </w:rPr>
            </w:pPr>
            <w:r>
              <w:rPr>
                <w:b/>
              </w:rPr>
              <w:t>In-Kind contribution</w:t>
            </w:r>
            <w:r w:rsidR="008226A1">
              <w:rPr>
                <w:b/>
              </w:rPr>
              <w:t xml:space="preserve"> $</w:t>
            </w:r>
          </w:p>
        </w:tc>
      </w:tr>
      <w:tr w:rsidR="00794607" w:rsidRPr="006D2444" w14:paraId="7D82F8A6" w14:textId="6DB740B0" w:rsidTr="00CB5ABA">
        <w:trPr>
          <w:trHeight w:val="580"/>
        </w:trPr>
        <w:tc>
          <w:tcPr>
            <w:tcW w:w="3415" w:type="dxa"/>
          </w:tcPr>
          <w:p w14:paraId="35CB02E8" w14:textId="1F621946" w:rsidR="00794607" w:rsidRPr="00794607" w:rsidRDefault="00794607" w:rsidP="00782B85">
            <w:pPr>
              <w:pStyle w:val="Bodysmall"/>
              <w:spacing w:after="0"/>
              <w:rPr>
                <w:i w:val="0"/>
                <w:sz w:val="22"/>
                <w:szCs w:val="22"/>
              </w:rPr>
            </w:pPr>
          </w:p>
        </w:tc>
        <w:tc>
          <w:tcPr>
            <w:tcW w:w="3119" w:type="dxa"/>
          </w:tcPr>
          <w:p w14:paraId="3C1455F6" w14:textId="77777777" w:rsidR="00794607" w:rsidRPr="00794607" w:rsidRDefault="00794607" w:rsidP="00782B85">
            <w:pPr>
              <w:keepNext/>
              <w:keepLines/>
              <w:tabs>
                <w:tab w:val="left" w:pos="284"/>
                <w:tab w:val="left" w:pos="567"/>
              </w:tabs>
              <w:spacing w:after="0"/>
            </w:pPr>
          </w:p>
        </w:tc>
        <w:tc>
          <w:tcPr>
            <w:tcW w:w="1276" w:type="dxa"/>
          </w:tcPr>
          <w:p w14:paraId="483B57D2" w14:textId="09B9E860" w:rsidR="00794607" w:rsidRPr="00794607" w:rsidRDefault="00794607" w:rsidP="00782B85">
            <w:pPr>
              <w:keepNext/>
              <w:keepLines/>
              <w:tabs>
                <w:tab w:val="left" w:pos="284"/>
                <w:tab w:val="left" w:pos="567"/>
              </w:tabs>
              <w:spacing w:after="0"/>
            </w:pPr>
          </w:p>
        </w:tc>
        <w:tc>
          <w:tcPr>
            <w:tcW w:w="1984" w:type="dxa"/>
          </w:tcPr>
          <w:p w14:paraId="2A398BB0" w14:textId="77777777" w:rsidR="00794607" w:rsidRPr="00794607" w:rsidRDefault="00794607" w:rsidP="00782B85">
            <w:pPr>
              <w:keepNext/>
              <w:keepLines/>
              <w:tabs>
                <w:tab w:val="left" w:pos="284"/>
                <w:tab w:val="left" w:pos="567"/>
              </w:tabs>
              <w:spacing w:after="0"/>
            </w:pPr>
          </w:p>
        </w:tc>
      </w:tr>
    </w:tbl>
    <w:p w14:paraId="71414554" w14:textId="6D263997" w:rsidR="00A373B3" w:rsidRPr="00461243" w:rsidRDefault="00A373B3" w:rsidP="00A373B3">
      <w:pPr>
        <w:rPr>
          <w:sz w:val="18"/>
          <w:szCs w:val="18"/>
        </w:rPr>
      </w:pPr>
      <w:r w:rsidRPr="00461243">
        <w:rPr>
          <w:i/>
          <w:sz w:val="18"/>
          <w:szCs w:val="18"/>
        </w:rPr>
        <w:t>Add rows a</w:t>
      </w:r>
      <w:r w:rsidRPr="00EF6FFB">
        <w:rPr>
          <w:i/>
          <w:sz w:val="18"/>
          <w:szCs w:val="18"/>
        </w:rPr>
        <w:t>s necessary</w:t>
      </w:r>
      <w:r w:rsidRPr="00461243">
        <w:rPr>
          <w:sz w:val="18"/>
          <w:szCs w:val="18"/>
        </w:rPr>
        <w:t xml:space="preserve"> </w:t>
      </w:r>
    </w:p>
    <w:p w14:paraId="016913D4" w14:textId="13B97526" w:rsidR="004766EB" w:rsidRDefault="00A4598E" w:rsidP="00326C78">
      <w:pPr>
        <w:rPr>
          <w:rStyle w:val="IntenseReference"/>
        </w:rPr>
      </w:pPr>
      <w:r>
        <w:rPr>
          <w:rStyle w:val="IntenseReference"/>
        </w:rPr>
        <w:t>4</w:t>
      </w:r>
      <w:r w:rsidR="004766EB">
        <w:rPr>
          <w:rStyle w:val="IntenseReference"/>
        </w:rPr>
        <w:t xml:space="preserve"> </w:t>
      </w:r>
      <w:r>
        <w:rPr>
          <w:rStyle w:val="IntenseReference"/>
        </w:rPr>
        <w:t>List any DU Cash Contribution that the School/Faculty/SRC/Institute is providing to support the bid</w:t>
      </w:r>
    </w:p>
    <w:tbl>
      <w:tblPr>
        <w:tblW w:w="97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4"/>
      </w:tblGrid>
      <w:tr w:rsidR="004766EB" w:rsidRPr="006D2444" w14:paraId="2E008A40" w14:textId="77777777" w:rsidTr="004766EB">
        <w:trPr>
          <w:trHeight w:val="580"/>
        </w:trPr>
        <w:tc>
          <w:tcPr>
            <w:tcW w:w="9794" w:type="dxa"/>
          </w:tcPr>
          <w:p w14:paraId="6409F5C4" w14:textId="442A856A" w:rsidR="004766EB" w:rsidRDefault="00A4598E" w:rsidP="000C37BB">
            <w:pPr>
              <w:spacing w:after="0"/>
              <w:rPr>
                <w:color w:val="1F497D"/>
              </w:rPr>
            </w:pPr>
            <w:r w:rsidRPr="00A4598E">
              <w:t>Nil or $</w:t>
            </w:r>
            <w:proofErr w:type="spellStart"/>
            <w:r w:rsidRPr="00326C78">
              <w:rPr>
                <w:color w:val="FF0000"/>
              </w:rPr>
              <w:t>xx,xxx</w:t>
            </w:r>
            <w:proofErr w:type="spellEnd"/>
          </w:p>
          <w:p w14:paraId="68CD7B50" w14:textId="638442F7" w:rsidR="004766EB" w:rsidRPr="006D2444" w:rsidRDefault="004766EB" w:rsidP="000C37BB">
            <w:pPr>
              <w:spacing w:after="0"/>
            </w:pPr>
          </w:p>
        </w:tc>
      </w:tr>
    </w:tbl>
    <w:p w14:paraId="35EE659E" w14:textId="77777777" w:rsidR="00A4598E" w:rsidRDefault="00A4598E" w:rsidP="00A4598E">
      <w:pPr>
        <w:rPr>
          <w:rStyle w:val="IntenseReference"/>
        </w:rPr>
      </w:pPr>
    </w:p>
    <w:p w14:paraId="6CBA33D6" w14:textId="6276BF26" w:rsidR="00A4598E" w:rsidRPr="00326C78" w:rsidRDefault="00A4598E" w:rsidP="00A4598E">
      <w:pPr>
        <w:rPr>
          <w:rStyle w:val="IntenseReference"/>
          <w:b w:val="0"/>
        </w:rPr>
      </w:pPr>
      <w:r>
        <w:rPr>
          <w:rStyle w:val="IntenseReference"/>
        </w:rPr>
        <w:t>5</w:t>
      </w:r>
      <w:r w:rsidRPr="00326C78">
        <w:rPr>
          <w:rStyle w:val="IntenseReference"/>
        </w:rPr>
        <w:t xml:space="preserve"> List the Anticipated Distribution of income to DU if the bid is successful and full funding is received. </w:t>
      </w:r>
      <w:r w:rsidRPr="00326C78">
        <w:rPr>
          <w:rStyle w:val="IntenseReference"/>
          <w:b w:val="0"/>
        </w:rPr>
        <w:t xml:space="preserve"> </w:t>
      </w:r>
    </w:p>
    <w:p w14:paraId="3E6387DC" w14:textId="77777777" w:rsidR="00A4598E" w:rsidRPr="00E33010" w:rsidRDefault="00A4598E" w:rsidP="00A4598E">
      <w:pPr>
        <w:pStyle w:val="Bodysmall"/>
        <w:rPr>
          <w:rStyle w:val="IntenseReference"/>
          <w:b w:val="0"/>
          <w:sz w:val="22"/>
          <w:szCs w:val="22"/>
        </w:rPr>
      </w:pPr>
      <w:r w:rsidRPr="00326C78">
        <w:rPr>
          <w:sz w:val="18"/>
          <w:szCs w:val="18"/>
        </w:rPr>
        <w:t>(NB: The anticipated distribution should warrant participation at the level outlined at 3 and should reflect the DU CI role and the level of their involvement in the project)</w:t>
      </w:r>
    </w:p>
    <w:tbl>
      <w:tblPr>
        <w:tblW w:w="51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6"/>
      </w:tblGrid>
      <w:tr w:rsidR="00A4598E" w:rsidRPr="006D2444" w14:paraId="79CCDDAE" w14:textId="77777777" w:rsidTr="000C37BB">
        <w:trPr>
          <w:trHeight w:val="580"/>
        </w:trPr>
        <w:tc>
          <w:tcPr>
            <w:tcW w:w="5116" w:type="dxa"/>
          </w:tcPr>
          <w:p w14:paraId="0B5FEB27" w14:textId="77777777" w:rsidR="00A4598E" w:rsidRPr="006D2444" w:rsidRDefault="00A4598E" w:rsidP="000C37BB">
            <w:pPr>
              <w:spacing w:after="0"/>
            </w:pPr>
            <w:r>
              <w:t>$</w:t>
            </w:r>
            <w:proofErr w:type="spellStart"/>
            <w:r w:rsidRPr="00326C78">
              <w:rPr>
                <w:color w:val="FF0000"/>
              </w:rPr>
              <w:t>xxx,xxx</w:t>
            </w:r>
            <w:proofErr w:type="spellEnd"/>
            <w:r w:rsidRPr="00326C78">
              <w:rPr>
                <w:color w:val="1F497D"/>
              </w:rPr>
              <w:t xml:space="preserve"> </w:t>
            </w:r>
          </w:p>
        </w:tc>
      </w:tr>
    </w:tbl>
    <w:p w14:paraId="436143FD" w14:textId="77777777" w:rsidR="00A4598E" w:rsidRDefault="00A4598E" w:rsidP="00A4598E">
      <w:pPr>
        <w:rPr>
          <w:rStyle w:val="IntenseReference"/>
        </w:rPr>
      </w:pPr>
    </w:p>
    <w:p w14:paraId="01F35EDE" w14:textId="5351E89E" w:rsidR="00730E7C" w:rsidRPr="00326C78" w:rsidRDefault="004766EB" w:rsidP="00326C78">
      <w:pPr>
        <w:rPr>
          <w:rStyle w:val="IntenseReference"/>
        </w:rPr>
      </w:pPr>
      <w:r>
        <w:rPr>
          <w:rStyle w:val="IntenseReference"/>
        </w:rPr>
        <w:t>6</w:t>
      </w:r>
      <w:r w:rsidR="00730E7C" w:rsidRPr="00326C78">
        <w:rPr>
          <w:rStyle w:val="IntenseReference"/>
        </w:rPr>
        <w:t xml:space="preserve"> </w:t>
      </w:r>
      <w:r w:rsidR="00CB5ABA" w:rsidRPr="00326C78">
        <w:rPr>
          <w:rStyle w:val="IntenseReference"/>
        </w:rPr>
        <w:t>I</w:t>
      </w:r>
      <w:r w:rsidR="00730E7C" w:rsidRPr="00326C78">
        <w:rPr>
          <w:rStyle w:val="IntenseReference"/>
        </w:rPr>
        <w:t xml:space="preserve">ndicate the benefit of </w:t>
      </w:r>
      <w:r w:rsidR="00CB5ABA" w:rsidRPr="00326C78">
        <w:rPr>
          <w:rStyle w:val="IntenseReference"/>
        </w:rPr>
        <w:t>this collaboration (</w:t>
      </w:r>
      <w:r w:rsidR="00730E7C" w:rsidRPr="00326C78">
        <w:rPr>
          <w:rStyle w:val="IntenseReference"/>
        </w:rPr>
        <w:t xml:space="preserve">for the individual researcher/s and for </w:t>
      </w:r>
      <w:r w:rsidR="00CB5ABA" w:rsidRPr="00326C78">
        <w:rPr>
          <w:rStyle w:val="IntenseReference"/>
        </w:rPr>
        <w:t>DU)</w:t>
      </w:r>
      <w:r w:rsidR="00730E7C" w:rsidRPr="00326C78">
        <w:rPr>
          <w:rStyle w:val="IntenseReference"/>
        </w:rPr>
        <w:t xml:space="preserve"> </w:t>
      </w:r>
    </w:p>
    <w:tbl>
      <w:tblPr>
        <w:tblW w:w="97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5"/>
        <w:gridCol w:w="1134"/>
        <w:gridCol w:w="3685"/>
      </w:tblGrid>
      <w:tr w:rsidR="004766EB" w:rsidRPr="006D2444" w14:paraId="02CAAD6C" w14:textId="0C982124" w:rsidTr="004766EB">
        <w:trPr>
          <w:trHeight w:val="580"/>
        </w:trPr>
        <w:tc>
          <w:tcPr>
            <w:tcW w:w="4975" w:type="dxa"/>
          </w:tcPr>
          <w:p w14:paraId="00CC8D41" w14:textId="25A92804" w:rsidR="004766EB" w:rsidRPr="009E2FC0" w:rsidRDefault="004766EB" w:rsidP="00782B85">
            <w:pPr>
              <w:pStyle w:val="Bodysmall"/>
              <w:spacing w:after="0"/>
              <w:rPr>
                <w:b/>
                <w:i w:val="0"/>
                <w:sz w:val="22"/>
                <w:szCs w:val="22"/>
              </w:rPr>
            </w:pPr>
            <w:r>
              <w:rPr>
                <w:b/>
                <w:i w:val="0"/>
                <w:sz w:val="22"/>
                <w:szCs w:val="22"/>
              </w:rPr>
              <w:t>Benefit for Researcher and/or Deakin University</w:t>
            </w:r>
          </w:p>
        </w:tc>
        <w:tc>
          <w:tcPr>
            <w:tcW w:w="1134" w:type="dxa"/>
          </w:tcPr>
          <w:p w14:paraId="42539842" w14:textId="207A0F41" w:rsidR="004766EB" w:rsidRPr="009E2FC0" w:rsidRDefault="004766EB" w:rsidP="00782B85">
            <w:pPr>
              <w:keepNext/>
              <w:keepLines/>
              <w:tabs>
                <w:tab w:val="left" w:pos="284"/>
                <w:tab w:val="left" w:pos="567"/>
              </w:tabs>
              <w:spacing w:after="0"/>
              <w:rPr>
                <w:b/>
              </w:rPr>
            </w:pPr>
            <w:r>
              <w:rPr>
                <w:b/>
              </w:rPr>
              <w:t>Indicate if YES</w:t>
            </w:r>
          </w:p>
        </w:tc>
        <w:tc>
          <w:tcPr>
            <w:tcW w:w="3685" w:type="dxa"/>
          </w:tcPr>
          <w:p w14:paraId="433C2597" w14:textId="57924C61" w:rsidR="004766EB" w:rsidRDefault="004766EB" w:rsidP="004766EB">
            <w:pPr>
              <w:keepNext/>
              <w:keepLines/>
              <w:tabs>
                <w:tab w:val="left" w:pos="284"/>
                <w:tab w:val="left" w:pos="567"/>
              </w:tabs>
              <w:spacing w:after="0"/>
              <w:rPr>
                <w:b/>
              </w:rPr>
            </w:pPr>
            <w:r>
              <w:rPr>
                <w:b/>
              </w:rPr>
              <w:t>If Yes, describe how this will benefit</w:t>
            </w:r>
          </w:p>
        </w:tc>
      </w:tr>
      <w:tr w:rsidR="004766EB" w:rsidRPr="006D2444" w14:paraId="45539E8E" w14:textId="757ADE94" w:rsidTr="004766EB">
        <w:trPr>
          <w:trHeight w:val="580"/>
        </w:trPr>
        <w:tc>
          <w:tcPr>
            <w:tcW w:w="4975" w:type="dxa"/>
          </w:tcPr>
          <w:p w14:paraId="5C14C524" w14:textId="39A797A6" w:rsidR="004766EB" w:rsidRDefault="004766EB" w:rsidP="00782B85">
            <w:pPr>
              <w:pStyle w:val="Bodysmall"/>
              <w:spacing w:after="0"/>
              <w:rPr>
                <w:i w:val="0"/>
                <w:sz w:val="22"/>
                <w:szCs w:val="22"/>
              </w:rPr>
            </w:pPr>
            <w:r>
              <w:rPr>
                <w:i w:val="0"/>
                <w:sz w:val="22"/>
                <w:szCs w:val="22"/>
              </w:rPr>
              <w:t>Establishes or consolidates a strategic academic partnership that will lead to tangible research outputs</w:t>
            </w:r>
          </w:p>
        </w:tc>
        <w:tc>
          <w:tcPr>
            <w:tcW w:w="1134" w:type="dxa"/>
          </w:tcPr>
          <w:p w14:paraId="23DBE101" w14:textId="77777777" w:rsidR="004766EB" w:rsidRDefault="004766EB" w:rsidP="00782B85">
            <w:pPr>
              <w:keepNext/>
              <w:keepLines/>
              <w:tabs>
                <w:tab w:val="left" w:pos="284"/>
                <w:tab w:val="left" w:pos="567"/>
              </w:tabs>
              <w:spacing w:after="0"/>
            </w:pPr>
          </w:p>
        </w:tc>
        <w:tc>
          <w:tcPr>
            <w:tcW w:w="3685" w:type="dxa"/>
          </w:tcPr>
          <w:p w14:paraId="05B9D3F9" w14:textId="77777777" w:rsidR="004766EB" w:rsidRDefault="004766EB" w:rsidP="00782B85">
            <w:pPr>
              <w:keepNext/>
              <w:keepLines/>
              <w:tabs>
                <w:tab w:val="left" w:pos="284"/>
                <w:tab w:val="left" w:pos="567"/>
              </w:tabs>
              <w:spacing w:after="0"/>
            </w:pPr>
          </w:p>
        </w:tc>
      </w:tr>
      <w:tr w:rsidR="004766EB" w:rsidRPr="006D2444" w14:paraId="3F76A4EA" w14:textId="4505A2D7" w:rsidTr="004766EB">
        <w:trPr>
          <w:trHeight w:val="580"/>
        </w:trPr>
        <w:tc>
          <w:tcPr>
            <w:tcW w:w="4975" w:type="dxa"/>
          </w:tcPr>
          <w:p w14:paraId="3A1EE174" w14:textId="2E8012D5" w:rsidR="004766EB" w:rsidRDefault="004766EB" w:rsidP="00782B85">
            <w:pPr>
              <w:pStyle w:val="Bodysmall"/>
              <w:spacing w:after="0"/>
              <w:rPr>
                <w:i w:val="0"/>
                <w:sz w:val="22"/>
                <w:szCs w:val="22"/>
              </w:rPr>
            </w:pPr>
            <w:r>
              <w:rPr>
                <w:i w:val="0"/>
                <w:sz w:val="22"/>
                <w:szCs w:val="22"/>
              </w:rPr>
              <w:t>For ECRs/MCRs: Provides access to nationally/internationally renowned experts in my discipline and recognises my reputation as an expert in my field</w:t>
            </w:r>
          </w:p>
        </w:tc>
        <w:tc>
          <w:tcPr>
            <w:tcW w:w="1134" w:type="dxa"/>
          </w:tcPr>
          <w:p w14:paraId="4DBBFA1A" w14:textId="77777777" w:rsidR="004766EB" w:rsidRPr="006D2444" w:rsidRDefault="004766EB" w:rsidP="00782B85">
            <w:pPr>
              <w:keepNext/>
              <w:keepLines/>
              <w:tabs>
                <w:tab w:val="left" w:pos="284"/>
                <w:tab w:val="left" w:pos="567"/>
              </w:tabs>
              <w:spacing w:after="0"/>
            </w:pPr>
          </w:p>
        </w:tc>
        <w:tc>
          <w:tcPr>
            <w:tcW w:w="3685" w:type="dxa"/>
          </w:tcPr>
          <w:p w14:paraId="0444F278" w14:textId="77777777" w:rsidR="004766EB" w:rsidRPr="006D2444" w:rsidRDefault="004766EB" w:rsidP="00782B85">
            <w:pPr>
              <w:keepNext/>
              <w:keepLines/>
              <w:tabs>
                <w:tab w:val="left" w:pos="284"/>
                <w:tab w:val="left" w:pos="567"/>
              </w:tabs>
              <w:spacing w:after="0"/>
            </w:pPr>
          </w:p>
        </w:tc>
      </w:tr>
      <w:tr w:rsidR="004766EB" w:rsidRPr="006D2444" w14:paraId="550A13BC" w14:textId="64168955" w:rsidTr="004766EB">
        <w:trPr>
          <w:trHeight w:val="580"/>
        </w:trPr>
        <w:tc>
          <w:tcPr>
            <w:tcW w:w="4975" w:type="dxa"/>
          </w:tcPr>
          <w:p w14:paraId="0CD8320B" w14:textId="5B904B61" w:rsidR="004766EB" w:rsidRDefault="004766EB" w:rsidP="00C15718">
            <w:pPr>
              <w:pStyle w:val="Bodysmall"/>
              <w:spacing w:after="0"/>
              <w:rPr>
                <w:i w:val="0"/>
                <w:sz w:val="22"/>
                <w:szCs w:val="22"/>
              </w:rPr>
            </w:pPr>
            <w:r>
              <w:rPr>
                <w:i w:val="0"/>
                <w:sz w:val="22"/>
                <w:szCs w:val="22"/>
              </w:rPr>
              <w:t>Provides access to expertise in translational research or a specific skills set that compliments my expertise and will expand the reach of my research</w:t>
            </w:r>
          </w:p>
        </w:tc>
        <w:tc>
          <w:tcPr>
            <w:tcW w:w="1134" w:type="dxa"/>
          </w:tcPr>
          <w:p w14:paraId="5D048232" w14:textId="05A7EE22" w:rsidR="004766EB" w:rsidRPr="006D2444" w:rsidRDefault="004766EB" w:rsidP="00782B85">
            <w:pPr>
              <w:keepNext/>
              <w:keepLines/>
              <w:tabs>
                <w:tab w:val="left" w:pos="284"/>
                <w:tab w:val="left" w:pos="567"/>
              </w:tabs>
              <w:spacing w:after="0"/>
            </w:pPr>
          </w:p>
        </w:tc>
        <w:tc>
          <w:tcPr>
            <w:tcW w:w="3685" w:type="dxa"/>
          </w:tcPr>
          <w:p w14:paraId="4F9F745E" w14:textId="77777777" w:rsidR="004766EB" w:rsidRPr="006D2444" w:rsidRDefault="004766EB" w:rsidP="00782B85">
            <w:pPr>
              <w:keepNext/>
              <w:keepLines/>
              <w:tabs>
                <w:tab w:val="left" w:pos="284"/>
                <w:tab w:val="left" w:pos="567"/>
              </w:tabs>
              <w:spacing w:after="0"/>
            </w:pPr>
          </w:p>
        </w:tc>
      </w:tr>
      <w:tr w:rsidR="004766EB" w:rsidRPr="006D2444" w14:paraId="096D14E9" w14:textId="334028F8" w:rsidTr="004766EB">
        <w:trPr>
          <w:trHeight w:val="580"/>
        </w:trPr>
        <w:tc>
          <w:tcPr>
            <w:tcW w:w="4975" w:type="dxa"/>
          </w:tcPr>
          <w:p w14:paraId="0241CEE6" w14:textId="4B298B43" w:rsidR="004766EB" w:rsidRDefault="004766EB" w:rsidP="00CB5ABA">
            <w:pPr>
              <w:pStyle w:val="Bodysmall"/>
              <w:spacing w:after="0"/>
              <w:rPr>
                <w:i w:val="0"/>
                <w:sz w:val="22"/>
                <w:szCs w:val="22"/>
              </w:rPr>
            </w:pPr>
            <w:r>
              <w:rPr>
                <w:i w:val="0"/>
                <w:sz w:val="22"/>
                <w:szCs w:val="22"/>
              </w:rPr>
              <w:t>Is a cutting edge, innovative proposal that will lead to significant new discoveries</w:t>
            </w:r>
          </w:p>
        </w:tc>
        <w:tc>
          <w:tcPr>
            <w:tcW w:w="1134" w:type="dxa"/>
          </w:tcPr>
          <w:p w14:paraId="31AB0860" w14:textId="77777777" w:rsidR="004766EB" w:rsidRDefault="004766EB" w:rsidP="00782B85">
            <w:pPr>
              <w:keepNext/>
              <w:keepLines/>
              <w:tabs>
                <w:tab w:val="left" w:pos="284"/>
                <w:tab w:val="left" w:pos="567"/>
              </w:tabs>
              <w:spacing w:after="0"/>
            </w:pPr>
          </w:p>
        </w:tc>
        <w:tc>
          <w:tcPr>
            <w:tcW w:w="3685" w:type="dxa"/>
          </w:tcPr>
          <w:p w14:paraId="3F707E5F" w14:textId="77777777" w:rsidR="004766EB" w:rsidRDefault="004766EB" w:rsidP="00782B85">
            <w:pPr>
              <w:keepNext/>
              <w:keepLines/>
              <w:tabs>
                <w:tab w:val="left" w:pos="284"/>
                <w:tab w:val="left" w:pos="567"/>
              </w:tabs>
              <w:spacing w:after="0"/>
            </w:pPr>
          </w:p>
        </w:tc>
      </w:tr>
      <w:tr w:rsidR="004766EB" w:rsidRPr="006D2444" w14:paraId="274F5AA2" w14:textId="59ACD8E7" w:rsidTr="004766EB">
        <w:trPr>
          <w:trHeight w:val="580"/>
        </w:trPr>
        <w:tc>
          <w:tcPr>
            <w:tcW w:w="4975" w:type="dxa"/>
          </w:tcPr>
          <w:p w14:paraId="1B35F33B" w14:textId="4861409A" w:rsidR="004766EB" w:rsidRDefault="004766EB" w:rsidP="00CB5ABA">
            <w:pPr>
              <w:pStyle w:val="Bodysmall"/>
              <w:spacing w:after="0"/>
              <w:rPr>
                <w:i w:val="0"/>
                <w:sz w:val="22"/>
                <w:szCs w:val="22"/>
              </w:rPr>
            </w:pPr>
            <w:r>
              <w:rPr>
                <w:i w:val="0"/>
                <w:sz w:val="22"/>
                <w:szCs w:val="22"/>
              </w:rPr>
              <w:t>Provides access to technology or technical expertise that is currently lacking at DU</w:t>
            </w:r>
          </w:p>
        </w:tc>
        <w:tc>
          <w:tcPr>
            <w:tcW w:w="1134" w:type="dxa"/>
          </w:tcPr>
          <w:p w14:paraId="7FC0ECF4" w14:textId="77777777" w:rsidR="004766EB" w:rsidRDefault="004766EB" w:rsidP="00782B85">
            <w:pPr>
              <w:keepNext/>
              <w:keepLines/>
              <w:tabs>
                <w:tab w:val="left" w:pos="284"/>
                <w:tab w:val="left" w:pos="567"/>
              </w:tabs>
              <w:spacing w:after="0"/>
            </w:pPr>
          </w:p>
        </w:tc>
        <w:tc>
          <w:tcPr>
            <w:tcW w:w="3685" w:type="dxa"/>
          </w:tcPr>
          <w:p w14:paraId="570A0051" w14:textId="77777777" w:rsidR="004766EB" w:rsidRDefault="004766EB" w:rsidP="00782B85">
            <w:pPr>
              <w:keepNext/>
              <w:keepLines/>
              <w:tabs>
                <w:tab w:val="left" w:pos="284"/>
                <w:tab w:val="left" w:pos="567"/>
              </w:tabs>
              <w:spacing w:after="0"/>
            </w:pPr>
          </w:p>
        </w:tc>
      </w:tr>
      <w:tr w:rsidR="004766EB" w:rsidRPr="006D2444" w14:paraId="5C11F512" w14:textId="77777777" w:rsidTr="004766EB">
        <w:trPr>
          <w:trHeight w:val="580"/>
        </w:trPr>
        <w:tc>
          <w:tcPr>
            <w:tcW w:w="4975" w:type="dxa"/>
          </w:tcPr>
          <w:p w14:paraId="1D4CEA9E" w14:textId="6754427D" w:rsidR="004766EB" w:rsidRDefault="004766EB" w:rsidP="004766EB">
            <w:pPr>
              <w:pStyle w:val="Bodysmall"/>
              <w:spacing w:after="0"/>
              <w:rPr>
                <w:i w:val="0"/>
                <w:sz w:val="22"/>
                <w:szCs w:val="22"/>
              </w:rPr>
            </w:pPr>
            <w:r>
              <w:rPr>
                <w:i w:val="0"/>
                <w:sz w:val="22"/>
                <w:szCs w:val="22"/>
              </w:rPr>
              <w:t>Proposal is aligned with School, Faculty, Institute and/or University strategic directions</w:t>
            </w:r>
          </w:p>
        </w:tc>
        <w:tc>
          <w:tcPr>
            <w:tcW w:w="1134" w:type="dxa"/>
          </w:tcPr>
          <w:p w14:paraId="2AD179F4" w14:textId="77777777" w:rsidR="004766EB" w:rsidRDefault="004766EB" w:rsidP="00782B85">
            <w:pPr>
              <w:keepNext/>
              <w:keepLines/>
              <w:tabs>
                <w:tab w:val="left" w:pos="284"/>
                <w:tab w:val="left" w:pos="567"/>
              </w:tabs>
              <w:spacing w:after="0"/>
            </w:pPr>
          </w:p>
        </w:tc>
        <w:tc>
          <w:tcPr>
            <w:tcW w:w="3685" w:type="dxa"/>
          </w:tcPr>
          <w:p w14:paraId="41405537" w14:textId="77777777" w:rsidR="004766EB" w:rsidRDefault="004766EB" w:rsidP="00782B85">
            <w:pPr>
              <w:keepNext/>
              <w:keepLines/>
              <w:tabs>
                <w:tab w:val="left" w:pos="284"/>
                <w:tab w:val="left" w:pos="567"/>
              </w:tabs>
              <w:spacing w:after="0"/>
            </w:pPr>
          </w:p>
        </w:tc>
      </w:tr>
      <w:tr w:rsidR="004766EB" w:rsidRPr="006D2444" w14:paraId="5815FB41" w14:textId="35BAFA91" w:rsidTr="004766EB">
        <w:trPr>
          <w:trHeight w:val="580"/>
        </w:trPr>
        <w:tc>
          <w:tcPr>
            <w:tcW w:w="4975" w:type="dxa"/>
          </w:tcPr>
          <w:p w14:paraId="30D13853" w14:textId="4AFFB42E" w:rsidR="004766EB" w:rsidRPr="00794607" w:rsidRDefault="004766EB" w:rsidP="00782B85">
            <w:pPr>
              <w:pStyle w:val="Bodysmall"/>
              <w:spacing w:after="0"/>
              <w:rPr>
                <w:i w:val="0"/>
                <w:sz w:val="22"/>
                <w:szCs w:val="22"/>
              </w:rPr>
            </w:pPr>
            <w:r w:rsidRPr="00794607">
              <w:rPr>
                <w:i w:val="0"/>
                <w:sz w:val="22"/>
                <w:szCs w:val="22"/>
              </w:rPr>
              <w:t>Other (please specify):</w:t>
            </w:r>
          </w:p>
        </w:tc>
        <w:tc>
          <w:tcPr>
            <w:tcW w:w="1134" w:type="dxa"/>
          </w:tcPr>
          <w:p w14:paraId="656A83DE" w14:textId="698DA338" w:rsidR="004766EB" w:rsidRPr="00DF1C79" w:rsidRDefault="004766EB" w:rsidP="00782B85">
            <w:pPr>
              <w:keepNext/>
              <w:keepLines/>
              <w:tabs>
                <w:tab w:val="left" w:pos="284"/>
                <w:tab w:val="left" w:pos="567"/>
              </w:tabs>
              <w:spacing w:after="0"/>
              <w:rPr>
                <w:color w:val="FF0000"/>
              </w:rPr>
            </w:pPr>
          </w:p>
        </w:tc>
        <w:tc>
          <w:tcPr>
            <w:tcW w:w="3685" w:type="dxa"/>
          </w:tcPr>
          <w:p w14:paraId="612B7007" w14:textId="77777777" w:rsidR="004766EB" w:rsidRPr="00DF1C79" w:rsidRDefault="004766EB" w:rsidP="00782B85">
            <w:pPr>
              <w:keepNext/>
              <w:keepLines/>
              <w:tabs>
                <w:tab w:val="left" w:pos="284"/>
                <w:tab w:val="left" w:pos="567"/>
              </w:tabs>
              <w:spacing w:after="0"/>
              <w:rPr>
                <w:color w:val="FF0000"/>
              </w:rPr>
            </w:pPr>
          </w:p>
        </w:tc>
      </w:tr>
    </w:tbl>
    <w:p w14:paraId="4CF99113" w14:textId="16863E63" w:rsidR="00794607" w:rsidRDefault="00794607" w:rsidP="00794607">
      <w:pPr>
        <w:rPr>
          <w:i/>
          <w:sz w:val="18"/>
          <w:szCs w:val="18"/>
        </w:rPr>
      </w:pPr>
      <w:r w:rsidRPr="00EF6FFB">
        <w:rPr>
          <w:i/>
          <w:sz w:val="18"/>
          <w:szCs w:val="18"/>
        </w:rPr>
        <w:lastRenderedPageBreak/>
        <w:t>Indicate all that apply</w:t>
      </w:r>
      <w:r w:rsidR="00EF6FFB" w:rsidRPr="00EF6FFB">
        <w:rPr>
          <w:i/>
          <w:sz w:val="18"/>
          <w:szCs w:val="18"/>
        </w:rPr>
        <w:t xml:space="preserve"> and add rows as necessary</w:t>
      </w:r>
    </w:p>
    <w:p w14:paraId="37141549" w14:textId="77777777" w:rsidR="00EF6FFB" w:rsidRPr="00EF6FFB" w:rsidRDefault="00EF6FFB" w:rsidP="00794607">
      <w:pPr>
        <w:rPr>
          <w:i/>
          <w:sz w:val="18"/>
          <w:szCs w:val="18"/>
        </w:rPr>
      </w:pPr>
    </w:p>
    <w:p w14:paraId="4F5B125F" w14:textId="640C0661" w:rsidR="00A46429" w:rsidRPr="00326C78" w:rsidRDefault="00794607" w:rsidP="00326C78">
      <w:pPr>
        <w:rPr>
          <w:rStyle w:val="IntenseReference"/>
        </w:rPr>
      </w:pPr>
      <w:r w:rsidRPr="00326C78">
        <w:rPr>
          <w:rStyle w:val="IntenseReference"/>
        </w:rPr>
        <w:t xml:space="preserve">6 </w:t>
      </w:r>
      <w:r w:rsidR="00730E7C" w:rsidRPr="00326C78">
        <w:rPr>
          <w:rStyle w:val="IntenseReference"/>
        </w:rPr>
        <w:t xml:space="preserve">Provide </w:t>
      </w:r>
      <w:r w:rsidRPr="00326C78">
        <w:rPr>
          <w:rStyle w:val="IntenseReference"/>
        </w:rPr>
        <w:t xml:space="preserve">further information </w:t>
      </w:r>
      <w:r w:rsidR="00655B7A">
        <w:rPr>
          <w:rStyle w:val="IntenseReference"/>
        </w:rPr>
        <w:t>(Optional)</w:t>
      </w:r>
      <w:r w:rsidR="00A46429" w:rsidRPr="00326C78">
        <w:rPr>
          <w:rStyle w:val="IntenseReference"/>
        </w:rPr>
        <w:t xml:space="preserve"> </w:t>
      </w:r>
    </w:p>
    <w:tbl>
      <w:tblPr>
        <w:tblW w:w="98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A46429" w:rsidRPr="006D2444" w14:paraId="74A1101A" w14:textId="77777777" w:rsidTr="00782B85">
        <w:trPr>
          <w:trHeight w:val="788"/>
        </w:trPr>
        <w:tc>
          <w:tcPr>
            <w:tcW w:w="9854" w:type="dxa"/>
          </w:tcPr>
          <w:p w14:paraId="2FDC5DEC" w14:textId="77777777" w:rsidR="00A46429" w:rsidRDefault="00A46429" w:rsidP="00782B85">
            <w:pPr>
              <w:keepNext/>
              <w:keepLines/>
              <w:tabs>
                <w:tab w:val="left" w:pos="284"/>
                <w:tab w:val="left" w:pos="567"/>
              </w:tabs>
            </w:pPr>
          </w:p>
          <w:p w14:paraId="47B3504A" w14:textId="77777777" w:rsidR="00A4598E" w:rsidRDefault="00A4598E" w:rsidP="00782B85">
            <w:pPr>
              <w:keepNext/>
              <w:keepLines/>
              <w:tabs>
                <w:tab w:val="left" w:pos="284"/>
                <w:tab w:val="left" w:pos="567"/>
              </w:tabs>
            </w:pPr>
          </w:p>
          <w:p w14:paraId="73DCB1E2" w14:textId="340BE740" w:rsidR="00A4598E" w:rsidRPr="006D2444" w:rsidRDefault="00A4598E" w:rsidP="00782B85">
            <w:pPr>
              <w:keepNext/>
              <w:keepLines/>
              <w:tabs>
                <w:tab w:val="left" w:pos="284"/>
                <w:tab w:val="left" w:pos="567"/>
              </w:tabs>
            </w:pPr>
          </w:p>
        </w:tc>
      </w:tr>
    </w:tbl>
    <w:p w14:paraId="5C7BB030" w14:textId="77777777" w:rsidR="00A4598E" w:rsidRDefault="00A4598E" w:rsidP="00730E7C">
      <w:pPr>
        <w:rPr>
          <w:rFonts w:cs="Arial"/>
          <w:sz w:val="20"/>
          <w:szCs w:val="20"/>
        </w:rPr>
      </w:pPr>
    </w:p>
    <w:p w14:paraId="440CC67B" w14:textId="34210360" w:rsidR="00A46429" w:rsidRPr="00A4598E" w:rsidRDefault="00730E7C" w:rsidP="00730E7C">
      <w:pPr>
        <w:rPr>
          <w:rFonts w:cs="Arial"/>
        </w:rPr>
      </w:pPr>
      <w:r w:rsidRPr="00A4598E">
        <w:rPr>
          <w:rFonts w:cs="Arial"/>
        </w:rPr>
        <w:t xml:space="preserve">By submitting this form, </w:t>
      </w:r>
      <w:r w:rsidR="00A46429" w:rsidRPr="00A4598E">
        <w:rPr>
          <w:rFonts w:cs="Arial"/>
        </w:rPr>
        <w:t>I confirm that the C</w:t>
      </w:r>
      <w:r w:rsidR="00A4598E">
        <w:rPr>
          <w:rFonts w:cs="Arial"/>
        </w:rPr>
        <w:t>hief Investigators</w:t>
      </w:r>
      <w:r w:rsidR="00A46429" w:rsidRPr="00A4598E">
        <w:rPr>
          <w:rFonts w:cs="Arial"/>
        </w:rPr>
        <w:t xml:space="preserve"> listed above have discussed the application with the relevant Head of School and/or Institute Director and the submission is supported</w:t>
      </w:r>
      <w:r w:rsidRPr="00A4598E">
        <w:rPr>
          <w:rFonts w:cs="Arial"/>
        </w:rPr>
        <w:t>.</w:t>
      </w:r>
    </w:p>
    <w:sectPr w:rsidR="00A46429" w:rsidRPr="00A4598E" w:rsidSect="005B4AFB">
      <w:headerReference w:type="default" r:id="rId12"/>
      <w:footerReference w:type="default" r:id="rId13"/>
      <w:pgSz w:w="11906" w:h="16838"/>
      <w:pgMar w:top="1985" w:right="1134" w:bottom="1134" w:left="1134" w:header="567" w:footer="567" w:gutter="0"/>
      <w:pgBorders>
        <w:top w:val="single" w:sz="12" w:space="15"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924A" w14:textId="77777777" w:rsidR="00461243" w:rsidRDefault="00461243" w:rsidP="008247C1">
      <w:r>
        <w:separator/>
      </w:r>
    </w:p>
  </w:endnote>
  <w:endnote w:type="continuationSeparator" w:id="0">
    <w:p w14:paraId="3C060C03" w14:textId="77777777" w:rsidR="00461243" w:rsidRDefault="00461243" w:rsidP="0082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66FA" w14:textId="4DC87F8A" w:rsidR="002F46A2" w:rsidRDefault="002F46A2">
    <w:pPr>
      <w:pStyle w:val="Footer"/>
    </w:pPr>
    <w:r>
      <w:t>Updated 4 February 2020</w:t>
    </w:r>
    <w:r w:rsidR="009C0E78">
      <w:t xml:space="preserve"> – DVCR Approved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A27AF" w14:textId="77777777" w:rsidR="00461243" w:rsidRDefault="00461243" w:rsidP="008247C1">
      <w:r>
        <w:separator/>
      </w:r>
    </w:p>
  </w:footnote>
  <w:footnote w:type="continuationSeparator" w:id="0">
    <w:p w14:paraId="44C646A7" w14:textId="77777777" w:rsidR="00461243" w:rsidRDefault="00461243" w:rsidP="0082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B496" w14:textId="77777777" w:rsidR="00655B7A" w:rsidRDefault="00655B7A" w:rsidP="00655B7A">
    <w:pPr>
      <w:pStyle w:val="Header"/>
      <w:tabs>
        <w:tab w:val="center" w:pos="4819"/>
        <w:tab w:val="left" w:pos="8445"/>
      </w:tabs>
      <w:spacing w:after="0"/>
      <w:jc w:val="center"/>
      <w:rPr>
        <w:color w:val="7F7F7F" w:themeColor="text1" w:themeTint="80"/>
        <w:sz w:val="24"/>
        <w:szCs w:val="24"/>
      </w:rPr>
    </w:pPr>
  </w:p>
  <w:p w14:paraId="510C6E20" w14:textId="59C4EEC3" w:rsidR="00461243" w:rsidRDefault="00655B7A" w:rsidP="00655B7A">
    <w:pPr>
      <w:pStyle w:val="Header"/>
      <w:tabs>
        <w:tab w:val="center" w:pos="4819"/>
        <w:tab w:val="left" w:pos="8445"/>
      </w:tabs>
      <w:spacing w:after="0"/>
      <w:jc w:val="center"/>
    </w:pPr>
    <w:r>
      <w:rPr>
        <w:color w:val="7F7F7F" w:themeColor="text1" w:themeTint="80"/>
        <w:sz w:val="24"/>
        <w:szCs w:val="24"/>
      </w:rPr>
      <w:t xml:space="preserve">Request for DVCR Certification </w:t>
    </w:r>
    <w:r w:rsidR="009C5550">
      <w:rPr>
        <w:color w:val="7F7F7F" w:themeColor="text1" w:themeTint="80"/>
        <w:sz w:val="24"/>
        <w:szCs w:val="24"/>
      </w:rPr>
      <w:t>- Not DU Led ARC Discovery</w:t>
    </w:r>
    <w:r w:rsidR="00577BF7">
      <w:rPr>
        <w:color w:val="7F7F7F" w:themeColor="text1" w:themeTint="80"/>
        <w:sz w:val="24"/>
        <w:szCs w:val="24"/>
      </w:rPr>
      <w:t xml:space="preserve"> and Linkage</w:t>
    </w:r>
    <w:r w:rsidR="009C5550">
      <w:rPr>
        <w:color w:val="7F7F7F" w:themeColor="text1" w:themeTint="80"/>
        <w:sz w:val="24"/>
        <w:szCs w:val="24"/>
      </w:rPr>
      <w:t xml:space="preserve"> Project Applications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9E9"/>
    <w:multiLevelType w:val="hybridMultilevel"/>
    <w:tmpl w:val="E03AB0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9925E8C"/>
    <w:multiLevelType w:val="hybridMultilevel"/>
    <w:tmpl w:val="F52090F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15FD2"/>
    <w:multiLevelType w:val="hybridMultilevel"/>
    <w:tmpl w:val="8F68F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EF2285"/>
    <w:multiLevelType w:val="hybridMultilevel"/>
    <w:tmpl w:val="DF3E01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167458"/>
    <w:multiLevelType w:val="hybridMultilevel"/>
    <w:tmpl w:val="C1102456"/>
    <w:lvl w:ilvl="0" w:tplc="5B3C9ABA">
      <w:start w:val="1"/>
      <w:numFmt w:val="decimal"/>
      <w:lvlText w:val="%1."/>
      <w:lvlJc w:val="left"/>
      <w:pPr>
        <w:ind w:left="1080" w:hanging="360"/>
      </w:pPr>
      <w:rPr>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0330AE5"/>
    <w:multiLevelType w:val="hybridMultilevel"/>
    <w:tmpl w:val="2F0E8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6E10BD"/>
    <w:multiLevelType w:val="hybridMultilevel"/>
    <w:tmpl w:val="D0BE8E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CE7936"/>
    <w:multiLevelType w:val="hybridMultilevel"/>
    <w:tmpl w:val="A6488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AC5187"/>
    <w:multiLevelType w:val="hybridMultilevel"/>
    <w:tmpl w:val="EA4C08D8"/>
    <w:lvl w:ilvl="0" w:tplc="D8D03388">
      <w:start w:val="1"/>
      <w:numFmt w:val="decimal"/>
      <w:pStyle w:val="Body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FDF72F0"/>
    <w:multiLevelType w:val="hybridMultilevel"/>
    <w:tmpl w:val="66B6BCF4"/>
    <w:lvl w:ilvl="0" w:tplc="548E50FE">
      <w:start w:val="1"/>
      <w:numFmt w:val="bullet"/>
      <w:pStyle w:val="IndentBody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69441D7C"/>
    <w:multiLevelType w:val="hybridMultilevel"/>
    <w:tmpl w:val="9E129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F92BC7"/>
    <w:multiLevelType w:val="hybridMultilevel"/>
    <w:tmpl w:val="1BE6A9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7ACC35A7"/>
    <w:multiLevelType w:val="multilevel"/>
    <w:tmpl w:val="F544D9F4"/>
    <w:lvl w:ilvl="0">
      <w:start w:val="1"/>
      <w:numFmt w:val="bullet"/>
      <w:pStyle w:val="BulletBody"/>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2"/>
  </w:num>
  <w:num w:numId="3">
    <w:abstractNumId w:val="9"/>
  </w:num>
  <w:num w:numId="4">
    <w:abstractNumId w:val="5"/>
  </w:num>
  <w:num w:numId="5">
    <w:abstractNumId w:val="3"/>
  </w:num>
  <w:num w:numId="6">
    <w:abstractNumId w:val="4"/>
  </w:num>
  <w:num w:numId="7">
    <w:abstractNumId w:val="1"/>
  </w:num>
  <w:num w:numId="8">
    <w:abstractNumId w:val="7"/>
  </w:num>
  <w:num w:numId="9">
    <w:abstractNumId w:val="10"/>
  </w:num>
  <w:num w:numId="10">
    <w:abstractNumId w:val="6"/>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C1"/>
    <w:rsid w:val="00002116"/>
    <w:rsid w:val="000106B5"/>
    <w:rsid w:val="00012F2A"/>
    <w:rsid w:val="0002198C"/>
    <w:rsid w:val="000219AD"/>
    <w:rsid w:val="00022953"/>
    <w:rsid w:val="00022B24"/>
    <w:rsid w:val="0002389B"/>
    <w:rsid w:val="00025AC3"/>
    <w:rsid w:val="00031F34"/>
    <w:rsid w:val="000321C0"/>
    <w:rsid w:val="00032485"/>
    <w:rsid w:val="00033846"/>
    <w:rsid w:val="000339C9"/>
    <w:rsid w:val="00034395"/>
    <w:rsid w:val="00036679"/>
    <w:rsid w:val="00040471"/>
    <w:rsid w:val="00040FC0"/>
    <w:rsid w:val="0004168E"/>
    <w:rsid w:val="000428C3"/>
    <w:rsid w:val="00046A25"/>
    <w:rsid w:val="0004759D"/>
    <w:rsid w:val="00050E54"/>
    <w:rsid w:val="00052573"/>
    <w:rsid w:val="00052E01"/>
    <w:rsid w:val="0005423D"/>
    <w:rsid w:val="000546D8"/>
    <w:rsid w:val="00054BBD"/>
    <w:rsid w:val="000566E1"/>
    <w:rsid w:val="00056D8C"/>
    <w:rsid w:val="00063708"/>
    <w:rsid w:val="00063F6D"/>
    <w:rsid w:val="00071317"/>
    <w:rsid w:val="00073641"/>
    <w:rsid w:val="00075DFB"/>
    <w:rsid w:val="000835D7"/>
    <w:rsid w:val="00086FC4"/>
    <w:rsid w:val="0009094D"/>
    <w:rsid w:val="00090C6C"/>
    <w:rsid w:val="00090C93"/>
    <w:rsid w:val="000926B5"/>
    <w:rsid w:val="0009660B"/>
    <w:rsid w:val="000974AC"/>
    <w:rsid w:val="00097CFB"/>
    <w:rsid w:val="000A1D41"/>
    <w:rsid w:val="000A3A70"/>
    <w:rsid w:val="000A578F"/>
    <w:rsid w:val="000B0187"/>
    <w:rsid w:val="000B1355"/>
    <w:rsid w:val="000B1DEB"/>
    <w:rsid w:val="000B5EF1"/>
    <w:rsid w:val="000B67A6"/>
    <w:rsid w:val="000C1DCC"/>
    <w:rsid w:val="000C36BB"/>
    <w:rsid w:val="000C509D"/>
    <w:rsid w:val="000C6DA9"/>
    <w:rsid w:val="000D03C6"/>
    <w:rsid w:val="000D0D5F"/>
    <w:rsid w:val="000D340D"/>
    <w:rsid w:val="000D38CE"/>
    <w:rsid w:val="000D3AF7"/>
    <w:rsid w:val="000D65EB"/>
    <w:rsid w:val="000E32D4"/>
    <w:rsid w:val="000E6E52"/>
    <w:rsid w:val="000F2DF6"/>
    <w:rsid w:val="000F3CAF"/>
    <w:rsid w:val="000F41CB"/>
    <w:rsid w:val="000F4222"/>
    <w:rsid w:val="000F4B3E"/>
    <w:rsid w:val="000F6397"/>
    <w:rsid w:val="000F739D"/>
    <w:rsid w:val="0010066E"/>
    <w:rsid w:val="00102DAB"/>
    <w:rsid w:val="00103919"/>
    <w:rsid w:val="00112D52"/>
    <w:rsid w:val="0011388B"/>
    <w:rsid w:val="00114A78"/>
    <w:rsid w:val="0011587D"/>
    <w:rsid w:val="00124D51"/>
    <w:rsid w:val="00130CD3"/>
    <w:rsid w:val="001327AB"/>
    <w:rsid w:val="0013680E"/>
    <w:rsid w:val="0014578B"/>
    <w:rsid w:val="00146CC2"/>
    <w:rsid w:val="0014785D"/>
    <w:rsid w:val="0015101E"/>
    <w:rsid w:val="0015187C"/>
    <w:rsid w:val="00155F77"/>
    <w:rsid w:val="001658E0"/>
    <w:rsid w:val="00166842"/>
    <w:rsid w:val="0017582E"/>
    <w:rsid w:val="001803B9"/>
    <w:rsid w:val="00182BC5"/>
    <w:rsid w:val="0018425C"/>
    <w:rsid w:val="00184766"/>
    <w:rsid w:val="001861F3"/>
    <w:rsid w:val="00186E16"/>
    <w:rsid w:val="00193F2B"/>
    <w:rsid w:val="00195866"/>
    <w:rsid w:val="001A31FB"/>
    <w:rsid w:val="001A3B38"/>
    <w:rsid w:val="001A3FE1"/>
    <w:rsid w:val="001B78FD"/>
    <w:rsid w:val="001C1C91"/>
    <w:rsid w:val="001C2A37"/>
    <w:rsid w:val="001C40E6"/>
    <w:rsid w:val="001D11ED"/>
    <w:rsid w:val="001D305F"/>
    <w:rsid w:val="001D33FE"/>
    <w:rsid w:val="001D3431"/>
    <w:rsid w:val="001D375D"/>
    <w:rsid w:val="001D688C"/>
    <w:rsid w:val="001E64E5"/>
    <w:rsid w:val="001F6669"/>
    <w:rsid w:val="001F711B"/>
    <w:rsid w:val="001F737D"/>
    <w:rsid w:val="00201A22"/>
    <w:rsid w:val="0020622E"/>
    <w:rsid w:val="002070C5"/>
    <w:rsid w:val="00212FEC"/>
    <w:rsid w:val="002140C5"/>
    <w:rsid w:val="002178A4"/>
    <w:rsid w:val="00217AA4"/>
    <w:rsid w:val="00217F83"/>
    <w:rsid w:val="00224357"/>
    <w:rsid w:val="0023058A"/>
    <w:rsid w:val="002344F5"/>
    <w:rsid w:val="00234BFC"/>
    <w:rsid w:val="00240F89"/>
    <w:rsid w:val="00241539"/>
    <w:rsid w:val="00245F32"/>
    <w:rsid w:val="00247CBE"/>
    <w:rsid w:val="00251837"/>
    <w:rsid w:val="00251F16"/>
    <w:rsid w:val="002522E1"/>
    <w:rsid w:val="00253501"/>
    <w:rsid w:val="00254175"/>
    <w:rsid w:val="00256131"/>
    <w:rsid w:val="0026049A"/>
    <w:rsid w:val="0026586B"/>
    <w:rsid w:val="00270255"/>
    <w:rsid w:val="00270C7D"/>
    <w:rsid w:val="002720ED"/>
    <w:rsid w:val="0027331C"/>
    <w:rsid w:val="002739D3"/>
    <w:rsid w:val="00280FF2"/>
    <w:rsid w:val="00281EFB"/>
    <w:rsid w:val="00282C05"/>
    <w:rsid w:val="00282D01"/>
    <w:rsid w:val="002860CE"/>
    <w:rsid w:val="00287861"/>
    <w:rsid w:val="00290203"/>
    <w:rsid w:val="002962FE"/>
    <w:rsid w:val="00296CC6"/>
    <w:rsid w:val="002A284B"/>
    <w:rsid w:val="002A3F05"/>
    <w:rsid w:val="002A5D43"/>
    <w:rsid w:val="002A7167"/>
    <w:rsid w:val="002B0838"/>
    <w:rsid w:val="002B1540"/>
    <w:rsid w:val="002B2F3E"/>
    <w:rsid w:val="002B366F"/>
    <w:rsid w:val="002B482A"/>
    <w:rsid w:val="002C5F94"/>
    <w:rsid w:val="002C6346"/>
    <w:rsid w:val="002C6719"/>
    <w:rsid w:val="002D275B"/>
    <w:rsid w:val="002D2C4C"/>
    <w:rsid w:val="002D5583"/>
    <w:rsid w:val="002E032E"/>
    <w:rsid w:val="002E56E7"/>
    <w:rsid w:val="002F1B5E"/>
    <w:rsid w:val="002F46A2"/>
    <w:rsid w:val="002F4A0B"/>
    <w:rsid w:val="002F50A6"/>
    <w:rsid w:val="002F65DA"/>
    <w:rsid w:val="002F72E5"/>
    <w:rsid w:val="002F73B6"/>
    <w:rsid w:val="002F7E79"/>
    <w:rsid w:val="00304B3E"/>
    <w:rsid w:val="00307EA5"/>
    <w:rsid w:val="0031213C"/>
    <w:rsid w:val="00314EEC"/>
    <w:rsid w:val="00315A43"/>
    <w:rsid w:val="00320705"/>
    <w:rsid w:val="00320CC3"/>
    <w:rsid w:val="00323228"/>
    <w:rsid w:val="003261F0"/>
    <w:rsid w:val="00326A8B"/>
    <w:rsid w:val="00326C78"/>
    <w:rsid w:val="0033101F"/>
    <w:rsid w:val="00334441"/>
    <w:rsid w:val="00336F6C"/>
    <w:rsid w:val="00341B5E"/>
    <w:rsid w:val="0034211B"/>
    <w:rsid w:val="00344FAC"/>
    <w:rsid w:val="00345158"/>
    <w:rsid w:val="00345E9F"/>
    <w:rsid w:val="0034652A"/>
    <w:rsid w:val="00351887"/>
    <w:rsid w:val="00366669"/>
    <w:rsid w:val="00367AD1"/>
    <w:rsid w:val="00371FA8"/>
    <w:rsid w:val="00372521"/>
    <w:rsid w:val="003750CD"/>
    <w:rsid w:val="0038089C"/>
    <w:rsid w:val="00381EBC"/>
    <w:rsid w:val="00382C4E"/>
    <w:rsid w:val="00386D21"/>
    <w:rsid w:val="0038715E"/>
    <w:rsid w:val="003969AF"/>
    <w:rsid w:val="0039748C"/>
    <w:rsid w:val="00397D4A"/>
    <w:rsid w:val="003A48D3"/>
    <w:rsid w:val="003A5D04"/>
    <w:rsid w:val="003B2BEE"/>
    <w:rsid w:val="003B4F90"/>
    <w:rsid w:val="003B7140"/>
    <w:rsid w:val="003C0117"/>
    <w:rsid w:val="003C0C89"/>
    <w:rsid w:val="003C17EA"/>
    <w:rsid w:val="003C38A8"/>
    <w:rsid w:val="003C3A85"/>
    <w:rsid w:val="003C6ADD"/>
    <w:rsid w:val="003D047D"/>
    <w:rsid w:val="003D0B1F"/>
    <w:rsid w:val="003D122F"/>
    <w:rsid w:val="003D1B8A"/>
    <w:rsid w:val="003D25DA"/>
    <w:rsid w:val="003E040C"/>
    <w:rsid w:val="003E0AD7"/>
    <w:rsid w:val="003E3F2E"/>
    <w:rsid w:val="003E695E"/>
    <w:rsid w:val="003E6C29"/>
    <w:rsid w:val="003F07F2"/>
    <w:rsid w:val="003F07FD"/>
    <w:rsid w:val="003F0A37"/>
    <w:rsid w:val="003F134A"/>
    <w:rsid w:val="003F2C5D"/>
    <w:rsid w:val="00400F7F"/>
    <w:rsid w:val="0040127B"/>
    <w:rsid w:val="0040250E"/>
    <w:rsid w:val="004036D4"/>
    <w:rsid w:val="0040390E"/>
    <w:rsid w:val="00403942"/>
    <w:rsid w:val="00405095"/>
    <w:rsid w:val="004061D5"/>
    <w:rsid w:val="00406914"/>
    <w:rsid w:val="00406D21"/>
    <w:rsid w:val="00407147"/>
    <w:rsid w:val="00407D2A"/>
    <w:rsid w:val="00411410"/>
    <w:rsid w:val="0041287F"/>
    <w:rsid w:val="004144E7"/>
    <w:rsid w:val="004155E9"/>
    <w:rsid w:val="0041674E"/>
    <w:rsid w:val="00422177"/>
    <w:rsid w:val="0042386F"/>
    <w:rsid w:val="00430BC7"/>
    <w:rsid w:val="00434CA3"/>
    <w:rsid w:val="0043589E"/>
    <w:rsid w:val="00440525"/>
    <w:rsid w:val="00441C5D"/>
    <w:rsid w:val="004438BD"/>
    <w:rsid w:val="004518F4"/>
    <w:rsid w:val="00452C43"/>
    <w:rsid w:val="00452DE1"/>
    <w:rsid w:val="0045360A"/>
    <w:rsid w:val="00455261"/>
    <w:rsid w:val="00455D7C"/>
    <w:rsid w:val="0045766F"/>
    <w:rsid w:val="00460752"/>
    <w:rsid w:val="00461243"/>
    <w:rsid w:val="00465C77"/>
    <w:rsid w:val="00467EE1"/>
    <w:rsid w:val="004708C9"/>
    <w:rsid w:val="00470CA9"/>
    <w:rsid w:val="00471D21"/>
    <w:rsid w:val="00475995"/>
    <w:rsid w:val="004766EB"/>
    <w:rsid w:val="00481A3F"/>
    <w:rsid w:val="0048227B"/>
    <w:rsid w:val="004830AA"/>
    <w:rsid w:val="004909B5"/>
    <w:rsid w:val="00495A7D"/>
    <w:rsid w:val="004A0967"/>
    <w:rsid w:val="004A2855"/>
    <w:rsid w:val="004A2E70"/>
    <w:rsid w:val="004A3F79"/>
    <w:rsid w:val="004A471A"/>
    <w:rsid w:val="004A474C"/>
    <w:rsid w:val="004A690D"/>
    <w:rsid w:val="004A7B46"/>
    <w:rsid w:val="004B0454"/>
    <w:rsid w:val="004B0D71"/>
    <w:rsid w:val="004B2E34"/>
    <w:rsid w:val="004B370A"/>
    <w:rsid w:val="004B4805"/>
    <w:rsid w:val="004B4B9B"/>
    <w:rsid w:val="004B64DE"/>
    <w:rsid w:val="004B6B57"/>
    <w:rsid w:val="004B7CB7"/>
    <w:rsid w:val="004B7F8A"/>
    <w:rsid w:val="004C2720"/>
    <w:rsid w:val="004C303A"/>
    <w:rsid w:val="004C35E2"/>
    <w:rsid w:val="004C442E"/>
    <w:rsid w:val="004C5DE9"/>
    <w:rsid w:val="004C68C9"/>
    <w:rsid w:val="004D16A7"/>
    <w:rsid w:val="004D1AB4"/>
    <w:rsid w:val="004D37DE"/>
    <w:rsid w:val="004D3D04"/>
    <w:rsid w:val="004E0FA3"/>
    <w:rsid w:val="004E1108"/>
    <w:rsid w:val="004E2CDC"/>
    <w:rsid w:val="004E38AF"/>
    <w:rsid w:val="004F15D1"/>
    <w:rsid w:val="00503301"/>
    <w:rsid w:val="00505FB4"/>
    <w:rsid w:val="005077CB"/>
    <w:rsid w:val="00512BE5"/>
    <w:rsid w:val="00514703"/>
    <w:rsid w:val="0051688B"/>
    <w:rsid w:val="00516DB0"/>
    <w:rsid w:val="0051781E"/>
    <w:rsid w:val="005226AF"/>
    <w:rsid w:val="005230DE"/>
    <w:rsid w:val="00524621"/>
    <w:rsid w:val="005349AE"/>
    <w:rsid w:val="00536BEA"/>
    <w:rsid w:val="00536E36"/>
    <w:rsid w:val="00537449"/>
    <w:rsid w:val="00543313"/>
    <w:rsid w:val="00546BCD"/>
    <w:rsid w:val="005504B2"/>
    <w:rsid w:val="00553671"/>
    <w:rsid w:val="005551A9"/>
    <w:rsid w:val="005556D5"/>
    <w:rsid w:val="00556ED3"/>
    <w:rsid w:val="0056111E"/>
    <w:rsid w:val="0056259B"/>
    <w:rsid w:val="00562884"/>
    <w:rsid w:val="00562C96"/>
    <w:rsid w:val="00563FE7"/>
    <w:rsid w:val="005649F4"/>
    <w:rsid w:val="00567826"/>
    <w:rsid w:val="005723B0"/>
    <w:rsid w:val="00572F5D"/>
    <w:rsid w:val="0057351E"/>
    <w:rsid w:val="005744E5"/>
    <w:rsid w:val="005777FC"/>
    <w:rsid w:val="00577BF7"/>
    <w:rsid w:val="005813F7"/>
    <w:rsid w:val="00582423"/>
    <w:rsid w:val="005862F7"/>
    <w:rsid w:val="0058777F"/>
    <w:rsid w:val="005900B4"/>
    <w:rsid w:val="00590F45"/>
    <w:rsid w:val="005A014F"/>
    <w:rsid w:val="005A2EFE"/>
    <w:rsid w:val="005A3E8F"/>
    <w:rsid w:val="005A4A49"/>
    <w:rsid w:val="005B2AE3"/>
    <w:rsid w:val="005B4AFB"/>
    <w:rsid w:val="005B51F7"/>
    <w:rsid w:val="005B62D0"/>
    <w:rsid w:val="005B78EF"/>
    <w:rsid w:val="005B7D70"/>
    <w:rsid w:val="005C257E"/>
    <w:rsid w:val="005C3EA8"/>
    <w:rsid w:val="005C6960"/>
    <w:rsid w:val="005C6FE2"/>
    <w:rsid w:val="005D3E53"/>
    <w:rsid w:val="005D7A14"/>
    <w:rsid w:val="005E2071"/>
    <w:rsid w:val="005E2A6F"/>
    <w:rsid w:val="005E655E"/>
    <w:rsid w:val="005E759D"/>
    <w:rsid w:val="005F4ED4"/>
    <w:rsid w:val="005F66DF"/>
    <w:rsid w:val="0060305F"/>
    <w:rsid w:val="0061181D"/>
    <w:rsid w:val="006129C1"/>
    <w:rsid w:val="00612ADA"/>
    <w:rsid w:val="00614C96"/>
    <w:rsid w:val="006164D0"/>
    <w:rsid w:val="0062029D"/>
    <w:rsid w:val="00620EC5"/>
    <w:rsid w:val="00621FC1"/>
    <w:rsid w:val="00624493"/>
    <w:rsid w:val="00624F84"/>
    <w:rsid w:val="00625303"/>
    <w:rsid w:val="00625E34"/>
    <w:rsid w:val="0063076B"/>
    <w:rsid w:val="00634E86"/>
    <w:rsid w:val="00635F1B"/>
    <w:rsid w:val="0063731E"/>
    <w:rsid w:val="00641558"/>
    <w:rsid w:val="00645732"/>
    <w:rsid w:val="00645FE2"/>
    <w:rsid w:val="00651193"/>
    <w:rsid w:val="00652627"/>
    <w:rsid w:val="00655B7A"/>
    <w:rsid w:val="0066222F"/>
    <w:rsid w:val="006639ED"/>
    <w:rsid w:val="00673F31"/>
    <w:rsid w:val="00682057"/>
    <w:rsid w:val="0068232D"/>
    <w:rsid w:val="00682ADE"/>
    <w:rsid w:val="00682F97"/>
    <w:rsid w:val="006844AD"/>
    <w:rsid w:val="006877F2"/>
    <w:rsid w:val="00690DC0"/>
    <w:rsid w:val="00692593"/>
    <w:rsid w:val="006932A7"/>
    <w:rsid w:val="006943F0"/>
    <w:rsid w:val="00697A12"/>
    <w:rsid w:val="006A578C"/>
    <w:rsid w:val="006B074E"/>
    <w:rsid w:val="006B3105"/>
    <w:rsid w:val="006B3F00"/>
    <w:rsid w:val="006B5882"/>
    <w:rsid w:val="006C6558"/>
    <w:rsid w:val="006D21C4"/>
    <w:rsid w:val="006D2444"/>
    <w:rsid w:val="006D5FCF"/>
    <w:rsid w:val="006E26BC"/>
    <w:rsid w:val="006E3CC8"/>
    <w:rsid w:val="006E51C0"/>
    <w:rsid w:val="006E5A11"/>
    <w:rsid w:val="006E5A3F"/>
    <w:rsid w:val="006E7FEE"/>
    <w:rsid w:val="006F15FE"/>
    <w:rsid w:val="006F28D9"/>
    <w:rsid w:val="006F3004"/>
    <w:rsid w:val="006F5983"/>
    <w:rsid w:val="006F613D"/>
    <w:rsid w:val="006F651A"/>
    <w:rsid w:val="007005DA"/>
    <w:rsid w:val="00701203"/>
    <w:rsid w:val="007014AF"/>
    <w:rsid w:val="0070427A"/>
    <w:rsid w:val="00704C1B"/>
    <w:rsid w:val="00707243"/>
    <w:rsid w:val="00713BD6"/>
    <w:rsid w:val="0071523A"/>
    <w:rsid w:val="00715C0D"/>
    <w:rsid w:val="00715EA5"/>
    <w:rsid w:val="00716C88"/>
    <w:rsid w:val="00717E36"/>
    <w:rsid w:val="00717FE1"/>
    <w:rsid w:val="00720201"/>
    <w:rsid w:val="00720B2C"/>
    <w:rsid w:val="00721CFC"/>
    <w:rsid w:val="00722FB0"/>
    <w:rsid w:val="00730E7C"/>
    <w:rsid w:val="00735F54"/>
    <w:rsid w:val="0073743E"/>
    <w:rsid w:val="00737A28"/>
    <w:rsid w:val="0074344A"/>
    <w:rsid w:val="007443A9"/>
    <w:rsid w:val="00745477"/>
    <w:rsid w:val="007454BD"/>
    <w:rsid w:val="00746F8B"/>
    <w:rsid w:val="0074739E"/>
    <w:rsid w:val="007475D1"/>
    <w:rsid w:val="00750F58"/>
    <w:rsid w:val="00752D79"/>
    <w:rsid w:val="00755CD2"/>
    <w:rsid w:val="00760CBB"/>
    <w:rsid w:val="0076628E"/>
    <w:rsid w:val="007720A1"/>
    <w:rsid w:val="007726A2"/>
    <w:rsid w:val="00772AD6"/>
    <w:rsid w:val="00776BC7"/>
    <w:rsid w:val="00777B1C"/>
    <w:rsid w:val="00785183"/>
    <w:rsid w:val="00785BAF"/>
    <w:rsid w:val="007861FD"/>
    <w:rsid w:val="0078778C"/>
    <w:rsid w:val="00787A29"/>
    <w:rsid w:val="00791173"/>
    <w:rsid w:val="00792F60"/>
    <w:rsid w:val="007933D6"/>
    <w:rsid w:val="00794607"/>
    <w:rsid w:val="007950D3"/>
    <w:rsid w:val="00795C47"/>
    <w:rsid w:val="00796920"/>
    <w:rsid w:val="007A0DB6"/>
    <w:rsid w:val="007A2493"/>
    <w:rsid w:val="007A4380"/>
    <w:rsid w:val="007A49FE"/>
    <w:rsid w:val="007A5472"/>
    <w:rsid w:val="007A6458"/>
    <w:rsid w:val="007B015A"/>
    <w:rsid w:val="007B177F"/>
    <w:rsid w:val="007B67DD"/>
    <w:rsid w:val="007C31D7"/>
    <w:rsid w:val="007D2F3B"/>
    <w:rsid w:val="007D3425"/>
    <w:rsid w:val="007D3F22"/>
    <w:rsid w:val="007D5C6C"/>
    <w:rsid w:val="007E098C"/>
    <w:rsid w:val="007E4E6B"/>
    <w:rsid w:val="007E5C8D"/>
    <w:rsid w:val="007E767E"/>
    <w:rsid w:val="007E7708"/>
    <w:rsid w:val="007F3253"/>
    <w:rsid w:val="007F3CA0"/>
    <w:rsid w:val="007F47B5"/>
    <w:rsid w:val="007F5C61"/>
    <w:rsid w:val="007F7700"/>
    <w:rsid w:val="008018C6"/>
    <w:rsid w:val="00801DC8"/>
    <w:rsid w:val="00802671"/>
    <w:rsid w:val="00803C71"/>
    <w:rsid w:val="00803FF4"/>
    <w:rsid w:val="00804B62"/>
    <w:rsid w:val="008104AD"/>
    <w:rsid w:val="00811443"/>
    <w:rsid w:val="0081151B"/>
    <w:rsid w:val="008138C5"/>
    <w:rsid w:val="00820F8B"/>
    <w:rsid w:val="00820FF9"/>
    <w:rsid w:val="00821723"/>
    <w:rsid w:val="008226A1"/>
    <w:rsid w:val="00822D56"/>
    <w:rsid w:val="008247C1"/>
    <w:rsid w:val="00827CEC"/>
    <w:rsid w:val="00832653"/>
    <w:rsid w:val="00832D66"/>
    <w:rsid w:val="00837793"/>
    <w:rsid w:val="00837F36"/>
    <w:rsid w:val="008408D9"/>
    <w:rsid w:val="008415DA"/>
    <w:rsid w:val="0084562F"/>
    <w:rsid w:val="00845E2E"/>
    <w:rsid w:val="00850539"/>
    <w:rsid w:val="0085091C"/>
    <w:rsid w:val="0085255B"/>
    <w:rsid w:val="008526FC"/>
    <w:rsid w:val="0086012F"/>
    <w:rsid w:val="0086088D"/>
    <w:rsid w:val="00860BCE"/>
    <w:rsid w:val="008618EB"/>
    <w:rsid w:val="00861A15"/>
    <w:rsid w:val="008622EB"/>
    <w:rsid w:val="00862BB4"/>
    <w:rsid w:val="0086465C"/>
    <w:rsid w:val="0087003D"/>
    <w:rsid w:val="00871BC4"/>
    <w:rsid w:val="008845FA"/>
    <w:rsid w:val="00886AC4"/>
    <w:rsid w:val="00887DCE"/>
    <w:rsid w:val="0089074A"/>
    <w:rsid w:val="00891B8D"/>
    <w:rsid w:val="008963A5"/>
    <w:rsid w:val="008A2F54"/>
    <w:rsid w:val="008A5069"/>
    <w:rsid w:val="008A5BA2"/>
    <w:rsid w:val="008B0766"/>
    <w:rsid w:val="008B0ADE"/>
    <w:rsid w:val="008B12FE"/>
    <w:rsid w:val="008B1EEE"/>
    <w:rsid w:val="008B2311"/>
    <w:rsid w:val="008B467E"/>
    <w:rsid w:val="008C2639"/>
    <w:rsid w:val="008C5DDC"/>
    <w:rsid w:val="008D23D3"/>
    <w:rsid w:val="008D5B9A"/>
    <w:rsid w:val="008E016F"/>
    <w:rsid w:val="008E063D"/>
    <w:rsid w:val="008E066A"/>
    <w:rsid w:val="008E13B0"/>
    <w:rsid w:val="008E2D03"/>
    <w:rsid w:val="008E3257"/>
    <w:rsid w:val="008E53A8"/>
    <w:rsid w:val="008F0879"/>
    <w:rsid w:val="008F1CEF"/>
    <w:rsid w:val="008F6652"/>
    <w:rsid w:val="008F6810"/>
    <w:rsid w:val="008F7354"/>
    <w:rsid w:val="008F7A20"/>
    <w:rsid w:val="00901BBC"/>
    <w:rsid w:val="0090205C"/>
    <w:rsid w:val="0090266C"/>
    <w:rsid w:val="00904703"/>
    <w:rsid w:val="00906EAC"/>
    <w:rsid w:val="00906F46"/>
    <w:rsid w:val="00907FBE"/>
    <w:rsid w:val="00911B3D"/>
    <w:rsid w:val="009131FD"/>
    <w:rsid w:val="00914BEA"/>
    <w:rsid w:val="009238CD"/>
    <w:rsid w:val="00925E33"/>
    <w:rsid w:val="00926FBD"/>
    <w:rsid w:val="009305EC"/>
    <w:rsid w:val="00934E1B"/>
    <w:rsid w:val="009352FE"/>
    <w:rsid w:val="009354D7"/>
    <w:rsid w:val="00935FEE"/>
    <w:rsid w:val="00941908"/>
    <w:rsid w:val="009457B0"/>
    <w:rsid w:val="009458B1"/>
    <w:rsid w:val="0095247E"/>
    <w:rsid w:val="00957D2B"/>
    <w:rsid w:val="0096466E"/>
    <w:rsid w:val="009656B3"/>
    <w:rsid w:val="0097228C"/>
    <w:rsid w:val="00972CAE"/>
    <w:rsid w:val="00972F33"/>
    <w:rsid w:val="00981281"/>
    <w:rsid w:val="00983F15"/>
    <w:rsid w:val="009844C8"/>
    <w:rsid w:val="00985AC9"/>
    <w:rsid w:val="00990BE0"/>
    <w:rsid w:val="00991AC7"/>
    <w:rsid w:val="00993089"/>
    <w:rsid w:val="00994B09"/>
    <w:rsid w:val="00994B78"/>
    <w:rsid w:val="009A4E8C"/>
    <w:rsid w:val="009A6F56"/>
    <w:rsid w:val="009A70D4"/>
    <w:rsid w:val="009B2C40"/>
    <w:rsid w:val="009C0CEA"/>
    <w:rsid w:val="009C0E78"/>
    <w:rsid w:val="009C165C"/>
    <w:rsid w:val="009C2017"/>
    <w:rsid w:val="009C26F0"/>
    <w:rsid w:val="009C2F29"/>
    <w:rsid w:val="009C5550"/>
    <w:rsid w:val="009D1A45"/>
    <w:rsid w:val="009D1FCA"/>
    <w:rsid w:val="009D3724"/>
    <w:rsid w:val="009D70FC"/>
    <w:rsid w:val="009D7162"/>
    <w:rsid w:val="009E2FC0"/>
    <w:rsid w:val="009E535E"/>
    <w:rsid w:val="009E57C1"/>
    <w:rsid w:val="009E60D8"/>
    <w:rsid w:val="009E78C5"/>
    <w:rsid w:val="009F363C"/>
    <w:rsid w:val="009F7A05"/>
    <w:rsid w:val="00A01076"/>
    <w:rsid w:val="00A0157C"/>
    <w:rsid w:val="00A027C9"/>
    <w:rsid w:val="00A03581"/>
    <w:rsid w:val="00A06B8E"/>
    <w:rsid w:val="00A11175"/>
    <w:rsid w:val="00A116A2"/>
    <w:rsid w:val="00A1430D"/>
    <w:rsid w:val="00A173E2"/>
    <w:rsid w:val="00A17FE9"/>
    <w:rsid w:val="00A204A8"/>
    <w:rsid w:val="00A207D7"/>
    <w:rsid w:val="00A22816"/>
    <w:rsid w:val="00A256AB"/>
    <w:rsid w:val="00A266AE"/>
    <w:rsid w:val="00A31251"/>
    <w:rsid w:val="00A31F4D"/>
    <w:rsid w:val="00A35262"/>
    <w:rsid w:val="00A3558A"/>
    <w:rsid w:val="00A36731"/>
    <w:rsid w:val="00A373B3"/>
    <w:rsid w:val="00A37626"/>
    <w:rsid w:val="00A42C4F"/>
    <w:rsid w:val="00A4357E"/>
    <w:rsid w:val="00A4539B"/>
    <w:rsid w:val="00A4598E"/>
    <w:rsid w:val="00A46429"/>
    <w:rsid w:val="00A470AA"/>
    <w:rsid w:val="00A5107A"/>
    <w:rsid w:val="00A531A0"/>
    <w:rsid w:val="00A543E4"/>
    <w:rsid w:val="00A60660"/>
    <w:rsid w:val="00A61A16"/>
    <w:rsid w:val="00A632F3"/>
    <w:rsid w:val="00A641C9"/>
    <w:rsid w:val="00A73497"/>
    <w:rsid w:val="00A76D49"/>
    <w:rsid w:val="00A7712A"/>
    <w:rsid w:val="00A77CEF"/>
    <w:rsid w:val="00A805D1"/>
    <w:rsid w:val="00A8204B"/>
    <w:rsid w:val="00A91572"/>
    <w:rsid w:val="00A9574D"/>
    <w:rsid w:val="00A959C2"/>
    <w:rsid w:val="00A976B4"/>
    <w:rsid w:val="00AA060A"/>
    <w:rsid w:val="00AA0E58"/>
    <w:rsid w:val="00AA46B2"/>
    <w:rsid w:val="00AB3A76"/>
    <w:rsid w:val="00AB3A79"/>
    <w:rsid w:val="00AB4613"/>
    <w:rsid w:val="00AB4B50"/>
    <w:rsid w:val="00AB54F8"/>
    <w:rsid w:val="00AB6A9C"/>
    <w:rsid w:val="00AC11A7"/>
    <w:rsid w:val="00AC7A5E"/>
    <w:rsid w:val="00AC7C1A"/>
    <w:rsid w:val="00AD34BE"/>
    <w:rsid w:val="00AD3EF1"/>
    <w:rsid w:val="00AD46D0"/>
    <w:rsid w:val="00AE5DB2"/>
    <w:rsid w:val="00AE626C"/>
    <w:rsid w:val="00AF08DA"/>
    <w:rsid w:val="00AF096A"/>
    <w:rsid w:val="00AF11F6"/>
    <w:rsid w:val="00AF12DD"/>
    <w:rsid w:val="00AF436E"/>
    <w:rsid w:val="00AF4507"/>
    <w:rsid w:val="00B01801"/>
    <w:rsid w:val="00B01ACE"/>
    <w:rsid w:val="00B02F7C"/>
    <w:rsid w:val="00B05D11"/>
    <w:rsid w:val="00B06DE8"/>
    <w:rsid w:val="00B14558"/>
    <w:rsid w:val="00B2692B"/>
    <w:rsid w:val="00B27555"/>
    <w:rsid w:val="00B30607"/>
    <w:rsid w:val="00B31B6F"/>
    <w:rsid w:val="00B33054"/>
    <w:rsid w:val="00B35B7D"/>
    <w:rsid w:val="00B36E33"/>
    <w:rsid w:val="00B3769B"/>
    <w:rsid w:val="00B40A40"/>
    <w:rsid w:val="00B43328"/>
    <w:rsid w:val="00B447FE"/>
    <w:rsid w:val="00B534E2"/>
    <w:rsid w:val="00B55D07"/>
    <w:rsid w:val="00B57A2D"/>
    <w:rsid w:val="00B642F8"/>
    <w:rsid w:val="00B6497A"/>
    <w:rsid w:val="00B65373"/>
    <w:rsid w:val="00B6794B"/>
    <w:rsid w:val="00B7038B"/>
    <w:rsid w:val="00B704A7"/>
    <w:rsid w:val="00B7103D"/>
    <w:rsid w:val="00B71C27"/>
    <w:rsid w:val="00B76704"/>
    <w:rsid w:val="00B7680A"/>
    <w:rsid w:val="00B76E1A"/>
    <w:rsid w:val="00B76EB9"/>
    <w:rsid w:val="00B823FC"/>
    <w:rsid w:val="00B83603"/>
    <w:rsid w:val="00B915C6"/>
    <w:rsid w:val="00B929D9"/>
    <w:rsid w:val="00B92C55"/>
    <w:rsid w:val="00B92CDC"/>
    <w:rsid w:val="00B94888"/>
    <w:rsid w:val="00BA319D"/>
    <w:rsid w:val="00BA4708"/>
    <w:rsid w:val="00BA60A3"/>
    <w:rsid w:val="00BA6529"/>
    <w:rsid w:val="00BA6EB9"/>
    <w:rsid w:val="00BB1B40"/>
    <w:rsid w:val="00BC282A"/>
    <w:rsid w:val="00BC348F"/>
    <w:rsid w:val="00BC3D11"/>
    <w:rsid w:val="00BC4FC3"/>
    <w:rsid w:val="00BC670A"/>
    <w:rsid w:val="00BC7BE0"/>
    <w:rsid w:val="00BD03A1"/>
    <w:rsid w:val="00BD51AF"/>
    <w:rsid w:val="00BE02B9"/>
    <w:rsid w:val="00BE12FF"/>
    <w:rsid w:val="00BE2304"/>
    <w:rsid w:val="00BE5736"/>
    <w:rsid w:val="00BE5E87"/>
    <w:rsid w:val="00BE6EC7"/>
    <w:rsid w:val="00BF4B98"/>
    <w:rsid w:val="00BF5AE5"/>
    <w:rsid w:val="00BF66BA"/>
    <w:rsid w:val="00C03751"/>
    <w:rsid w:val="00C05D42"/>
    <w:rsid w:val="00C06496"/>
    <w:rsid w:val="00C134CE"/>
    <w:rsid w:val="00C15718"/>
    <w:rsid w:val="00C16CCE"/>
    <w:rsid w:val="00C2040C"/>
    <w:rsid w:val="00C20D1A"/>
    <w:rsid w:val="00C22A37"/>
    <w:rsid w:val="00C25F7C"/>
    <w:rsid w:val="00C31C85"/>
    <w:rsid w:val="00C32E95"/>
    <w:rsid w:val="00C352BB"/>
    <w:rsid w:val="00C35E4A"/>
    <w:rsid w:val="00C3668E"/>
    <w:rsid w:val="00C4011D"/>
    <w:rsid w:val="00C41132"/>
    <w:rsid w:val="00C45017"/>
    <w:rsid w:val="00C45D6A"/>
    <w:rsid w:val="00C47349"/>
    <w:rsid w:val="00C500CC"/>
    <w:rsid w:val="00C51693"/>
    <w:rsid w:val="00C51AAA"/>
    <w:rsid w:val="00C562FB"/>
    <w:rsid w:val="00C57C76"/>
    <w:rsid w:val="00C626A2"/>
    <w:rsid w:val="00C62EB9"/>
    <w:rsid w:val="00C663B0"/>
    <w:rsid w:val="00C6711E"/>
    <w:rsid w:val="00C6774F"/>
    <w:rsid w:val="00C67914"/>
    <w:rsid w:val="00C7178A"/>
    <w:rsid w:val="00C72829"/>
    <w:rsid w:val="00C74988"/>
    <w:rsid w:val="00C80246"/>
    <w:rsid w:val="00C82226"/>
    <w:rsid w:val="00C826A5"/>
    <w:rsid w:val="00C93167"/>
    <w:rsid w:val="00C943B1"/>
    <w:rsid w:val="00C94FC4"/>
    <w:rsid w:val="00C961FE"/>
    <w:rsid w:val="00C9773A"/>
    <w:rsid w:val="00CA065A"/>
    <w:rsid w:val="00CA2B38"/>
    <w:rsid w:val="00CA41E8"/>
    <w:rsid w:val="00CA6361"/>
    <w:rsid w:val="00CA69B1"/>
    <w:rsid w:val="00CB2E65"/>
    <w:rsid w:val="00CB32F8"/>
    <w:rsid w:val="00CB5ABA"/>
    <w:rsid w:val="00CB6E84"/>
    <w:rsid w:val="00CB7C10"/>
    <w:rsid w:val="00CC0F50"/>
    <w:rsid w:val="00CC126A"/>
    <w:rsid w:val="00CC3702"/>
    <w:rsid w:val="00CC3ED7"/>
    <w:rsid w:val="00CC4BC8"/>
    <w:rsid w:val="00CC529B"/>
    <w:rsid w:val="00CC53DC"/>
    <w:rsid w:val="00CC6551"/>
    <w:rsid w:val="00CC75F3"/>
    <w:rsid w:val="00CD0A17"/>
    <w:rsid w:val="00CD4E7E"/>
    <w:rsid w:val="00CD6CE7"/>
    <w:rsid w:val="00CD74F6"/>
    <w:rsid w:val="00CE14E2"/>
    <w:rsid w:val="00CE6E99"/>
    <w:rsid w:val="00CF17CA"/>
    <w:rsid w:val="00CF2449"/>
    <w:rsid w:val="00CF29BF"/>
    <w:rsid w:val="00CF4D88"/>
    <w:rsid w:val="00CF5C4E"/>
    <w:rsid w:val="00CF75AB"/>
    <w:rsid w:val="00D00BBB"/>
    <w:rsid w:val="00D018E3"/>
    <w:rsid w:val="00D0377D"/>
    <w:rsid w:val="00D05868"/>
    <w:rsid w:val="00D06335"/>
    <w:rsid w:val="00D067AB"/>
    <w:rsid w:val="00D11129"/>
    <w:rsid w:val="00D16365"/>
    <w:rsid w:val="00D17CD0"/>
    <w:rsid w:val="00D20D9A"/>
    <w:rsid w:val="00D2699D"/>
    <w:rsid w:val="00D36D2B"/>
    <w:rsid w:val="00D4151F"/>
    <w:rsid w:val="00D41876"/>
    <w:rsid w:val="00D5205B"/>
    <w:rsid w:val="00D5324A"/>
    <w:rsid w:val="00D542EF"/>
    <w:rsid w:val="00D5564D"/>
    <w:rsid w:val="00D61BB4"/>
    <w:rsid w:val="00D66588"/>
    <w:rsid w:val="00D7287B"/>
    <w:rsid w:val="00D7408E"/>
    <w:rsid w:val="00D74DA9"/>
    <w:rsid w:val="00D767AF"/>
    <w:rsid w:val="00D802E1"/>
    <w:rsid w:val="00D804E6"/>
    <w:rsid w:val="00D806AE"/>
    <w:rsid w:val="00D821F6"/>
    <w:rsid w:val="00D86646"/>
    <w:rsid w:val="00D8693E"/>
    <w:rsid w:val="00D948EE"/>
    <w:rsid w:val="00D9542A"/>
    <w:rsid w:val="00D96823"/>
    <w:rsid w:val="00D97CB6"/>
    <w:rsid w:val="00DA0126"/>
    <w:rsid w:val="00DA04F3"/>
    <w:rsid w:val="00DA0F73"/>
    <w:rsid w:val="00DA5693"/>
    <w:rsid w:val="00DA63E1"/>
    <w:rsid w:val="00DA79B8"/>
    <w:rsid w:val="00DB0678"/>
    <w:rsid w:val="00DB353D"/>
    <w:rsid w:val="00DB3B2E"/>
    <w:rsid w:val="00DC21AC"/>
    <w:rsid w:val="00DC3556"/>
    <w:rsid w:val="00DC5D01"/>
    <w:rsid w:val="00DC7A41"/>
    <w:rsid w:val="00DC7BA1"/>
    <w:rsid w:val="00DD01FB"/>
    <w:rsid w:val="00DD0D95"/>
    <w:rsid w:val="00DD1784"/>
    <w:rsid w:val="00DD5FA2"/>
    <w:rsid w:val="00DE0922"/>
    <w:rsid w:val="00DE2743"/>
    <w:rsid w:val="00DE37B6"/>
    <w:rsid w:val="00DE586F"/>
    <w:rsid w:val="00DF1944"/>
    <w:rsid w:val="00DF1C79"/>
    <w:rsid w:val="00DF4382"/>
    <w:rsid w:val="00DF468E"/>
    <w:rsid w:val="00DF6104"/>
    <w:rsid w:val="00DF6B95"/>
    <w:rsid w:val="00DF74EB"/>
    <w:rsid w:val="00E00AA9"/>
    <w:rsid w:val="00E03DCA"/>
    <w:rsid w:val="00E05BC5"/>
    <w:rsid w:val="00E11E9F"/>
    <w:rsid w:val="00E12B24"/>
    <w:rsid w:val="00E1316F"/>
    <w:rsid w:val="00E13816"/>
    <w:rsid w:val="00E1496B"/>
    <w:rsid w:val="00E15625"/>
    <w:rsid w:val="00E15B71"/>
    <w:rsid w:val="00E24D0D"/>
    <w:rsid w:val="00E26A6D"/>
    <w:rsid w:val="00E27574"/>
    <w:rsid w:val="00E33010"/>
    <w:rsid w:val="00E33CB4"/>
    <w:rsid w:val="00E34583"/>
    <w:rsid w:val="00E4137B"/>
    <w:rsid w:val="00E44C36"/>
    <w:rsid w:val="00E50F61"/>
    <w:rsid w:val="00E51E20"/>
    <w:rsid w:val="00E5322A"/>
    <w:rsid w:val="00E53E35"/>
    <w:rsid w:val="00E5573A"/>
    <w:rsid w:val="00E55840"/>
    <w:rsid w:val="00E56931"/>
    <w:rsid w:val="00E5694B"/>
    <w:rsid w:val="00E61F01"/>
    <w:rsid w:val="00E63CFC"/>
    <w:rsid w:val="00E6518D"/>
    <w:rsid w:val="00E6601D"/>
    <w:rsid w:val="00E73A02"/>
    <w:rsid w:val="00E749F1"/>
    <w:rsid w:val="00E74D75"/>
    <w:rsid w:val="00E774C6"/>
    <w:rsid w:val="00E8163C"/>
    <w:rsid w:val="00E853A2"/>
    <w:rsid w:val="00E93466"/>
    <w:rsid w:val="00E94AA3"/>
    <w:rsid w:val="00E9717D"/>
    <w:rsid w:val="00EA11F5"/>
    <w:rsid w:val="00EA22A7"/>
    <w:rsid w:val="00EA2C3B"/>
    <w:rsid w:val="00EA3AFD"/>
    <w:rsid w:val="00EA43AF"/>
    <w:rsid w:val="00EA4636"/>
    <w:rsid w:val="00EA4F87"/>
    <w:rsid w:val="00EB3C44"/>
    <w:rsid w:val="00EB431C"/>
    <w:rsid w:val="00EC00E1"/>
    <w:rsid w:val="00EC1DAD"/>
    <w:rsid w:val="00EC448D"/>
    <w:rsid w:val="00EC4517"/>
    <w:rsid w:val="00ED0B6E"/>
    <w:rsid w:val="00ED1BFB"/>
    <w:rsid w:val="00ED39F1"/>
    <w:rsid w:val="00ED619A"/>
    <w:rsid w:val="00ED6596"/>
    <w:rsid w:val="00ED6D15"/>
    <w:rsid w:val="00EE44BD"/>
    <w:rsid w:val="00EE45A7"/>
    <w:rsid w:val="00EE5E8A"/>
    <w:rsid w:val="00EE6005"/>
    <w:rsid w:val="00EE639C"/>
    <w:rsid w:val="00EE6A54"/>
    <w:rsid w:val="00EF0D02"/>
    <w:rsid w:val="00EF39BC"/>
    <w:rsid w:val="00EF6FFB"/>
    <w:rsid w:val="00EF7360"/>
    <w:rsid w:val="00F00F8F"/>
    <w:rsid w:val="00F0465D"/>
    <w:rsid w:val="00F06F17"/>
    <w:rsid w:val="00F13EFF"/>
    <w:rsid w:val="00F14522"/>
    <w:rsid w:val="00F21025"/>
    <w:rsid w:val="00F21F2C"/>
    <w:rsid w:val="00F26094"/>
    <w:rsid w:val="00F3234B"/>
    <w:rsid w:val="00F33D48"/>
    <w:rsid w:val="00F343B5"/>
    <w:rsid w:val="00F35E88"/>
    <w:rsid w:val="00F41685"/>
    <w:rsid w:val="00F42562"/>
    <w:rsid w:val="00F44837"/>
    <w:rsid w:val="00F44BD4"/>
    <w:rsid w:val="00F44BF5"/>
    <w:rsid w:val="00F453D4"/>
    <w:rsid w:val="00F51512"/>
    <w:rsid w:val="00F515BF"/>
    <w:rsid w:val="00F5241C"/>
    <w:rsid w:val="00F52A52"/>
    <w:rsid w:val="00F52F4F"/>
    <w:rsid w:val="00F53578"/>
    <w:rsid w:val="00F53CC1"/>
    <w:rsid w:val="00F568BE"/>
    <w:rsid w:val="00F574C3"/>
    <w:rsid w:val="00F60987"/>
    <w:rsid w:val="00F6357A"/>
    <w:rsid w:val="00F6452B"/>
    <w:rsid w:val="00F64CAA"/>
    <w:rsid w:val="00F65847"/>
    <w:rsid w:val="00F6618B"/>
    <w:rsid w:val="00F7099B"/>
    <w:rsid w:val="00F727C1"/>
    <w:rsid w:val="00F77804"/>
    <w:rsid w:val="00F77D75"/>
    <w:rsid w:val="00F85A39"/>
    <w:rsid w:val="00F925BD"/>
    <w:rsid w:val="00F9398B"/>
    <w:rsid w:val="00F96886"/>
    <w:rsid w:val="00F97328"/>
    <w:rsid w:val="00FA30C7"/>
    <w:rsid w:val="00FA4F48"/>
    <w:rsid w:val="00FB0871"/>
    <w:rsid w:val="00FB1009"/>
    <w:rsid w:val="00FB33AD"/>
    <w:rsid w:val="00FB3717"/>
    <w:rsid w:val="00FB402A"/>
    <w:rsid w:val="00FB4A25"/>
    <w:rsid w:val="00FB4E00"/>
    <w:rsid w:val="00FB6DAC"/>
    <w:rsid w:val="00FC176D"/>
    <w:rsid w:val="00FC19AE"/>
    <w:rsid w:val="00FC6C52"/>
    <w:rsid w:val="00FD296E"/>
    <w:rsid w:val="00FD2B9A"/>
    <w:rsid w:val="00FD4CEE"/>
    <w:rsid w:val="00FD4EF3"/>
    <w:rsid w:val="00FD5E44"/>
    <w:rsid w:val="00FD60AE"/>
    <w:rsid w:val="00FD62D7"/>
    <w:rsid w:val="00FE0B55"/>
    <w:rsid w:val="00FF0EAA"/>
    <w:rsid w:val="00FF15EF"/>
    <w:rsid w:val="00FF39F4"/>
    <w:rsid w:val="00FF4FA5"/>
    <w:rsid w:val="00FF5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3C1C88"/>
  <w15:docId w15:val="{DD57BECB-F0A4-49AA-91D7-A3A370FE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B38"/>
    <w:pPr>
      <w:spacing w:after="120"/>
    </w:pPr>
    <w:rPr>
      <w:rFonts w:asciiTheme="minorHAnsi" w:eastAsia="Calibri" w:hAnsiTheme="minorHAnsi"/>
      <w:sz w:val="22"/>
      <w:szCs w:val="22"/>
    </w:rPr>
  </w:style>
  <w:style w:type="paragraph" w:styleId="Heading1">
    <w:name w:val="heading 1"/>
    <w:basedOn w:val="Normal"/>
    <w:next w:val="Normal"/>
    <w:link w:val="Heading1Char"/>
    <w:uiPriority w:val="99"/>
    <w:qFormat/>
    <w:rsid w:val="00EA2C3B"/>
    <w:pPr>
      <w:keepNext/>
      <w:keepLines/>
      <w:spacing w:before="120"/>
      <w:jc w:val="center"/>
      <w:outlineLvl w:val="0"/>
    </w:pPr>
    <w:rPr>
      <w:b/>
      <w:bCs/>
      <w:smallCaps/>
      <w:color w:val="000000"/>
      <w:sz w:val="28"/>
      <w:szCs w:val="28"/>
    </w:rPr>
  </w:style>
  <w:style w:type="paragraph" w:styleId="Heading2">
    <w:name w:val="heading 2"/>
    <w:basedOn w:val="Normal"/>
    <w:next w:val="Normal"/>
    <w:link w:val="Heading2Char"/>
    <w:uiPriority w:val="9"/>
    <w:unhideWhenUsed/>
    <w:qFormat/>
    <w:rsid w:val="00366669"/>
    <w:pPr>
      <w:keepNext/>
      <w:keepLines/>
      <w:spacing w:before="240" w:after="60"/>
      <w:outlineLvl w:val="1"/>
    </w:pPr>
    <w:rPr>
      <w:b/>
      <w:bCs/>
      <w:smallCaps/>
      <w:sz w:val="26"/>
      <w:szCs w:val="26"/>
    </w:rPr>
  </w:style>
  <w:style w:type="paragraph" w:styleId="Heading3">
    <w:name w:val="heading 3"/>
    <w:basedOn w:val="Normal"/>
    <w:next w:val="Normal"/>
    <w:link w:val="Heading3Char"/>
    <w:autoRedefine/>
    <w:uiPriority w:val="99"/>
    <w:unhideWhenUsed/>
    <w:qFormat/>
    <w:rsid w:val="003E3F2E"/>
    <w:pPr>
      <w:keepNext/>
      <w:outlineLvl w:val="2"/>
    </w:pPr>
    <w:rPr>
      <w:bCs/>
      <w:sz w:val="20"/>
      <w:szCs w:val="20"/>
      <w:lang w:eastAsia="en-AU"/>
    </w:rPr>
  </w:style>
  <w:style w:type="paragraph" w:styleId="Heading4">
    <w:name w:val="heading 4"/>
    <w:basedOn w:val="Normal"/>
    <w:next w:val="Normal"/>
    <w:link w:val="Heading4Char"/>
    <w:uiPriority w:val="9"/>
    <w:unhideWhenUsed/>
    <w:qFormat/>
    <w:rsid w:val="008247C1"/>
    <w:pPr>
      <w:keepNext/>
      <w:spacing w:before="240" w:after="60"/>
      <w:outlineLvl w:val="3"/>
    </w:pPr>
    <w:rPr>
      <w:rFonts w:eastAsia="Times New Roman"/>
      <w:b/>
      <w:bCs/>
      <w:smallCaps/>
      <w:sz w:val="24"/>
      <w:szCs w:val="28"/>
    </w:rPr>
  </w:style>
  <w:style w:type="paragraph" w:styleId="Heading5">
    <w:name w:val="heading 5"/>
    <w:basedOn w:val="Normal"/>
    <w:next w:val="Normal"/>
    <w:link w:val="Heading5Char"/>
    <w:autoRedefine/>
    <w:uiPriority w:val="9"/>
    <w:unhideWhenUsed/>
    <w:qFormat/>
    <w:rsid w:val="00C06496"/>
    <w:pPr>
      <w:spacing w:before="120" w:after="60"/>
      <w:outlineLvl w:val="4"/>
    </w:pPr>
    <w:rPr>
      <w:rFonts w:eastAsiaTheme="minorEastAsia" w:cstheme="minorBidi"/>
      <w:b/>
      <w:bCs/>
      <w:iCs/>
      <w:szCs w:val="26"/>
    </w:rPr>
  </w:style>
  <w:style w:type="paragraph" w:styleId="Heading6">
    <w:name w:val="heading 6"/>
    <w:basedOn w:val="Normal"/>
    <w:next w:val="Normal"/>
    <w:link w:val="Heading6Char"/>
    <w:uiPriority w:val="9"/>
    <w:unhideWhenUsed/>
    <w:qFormat/>
    <w:rsid w:val="008247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47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qFormat/>
    <w:rsid w:val="00746F8B"/>
    <w:rPr>
      <w:i/>
      <w:sz w:val="20"/>
      <w:szCs w:val="20"/>
      <w:lang w:eastAsia="en-AU"/>
    </w:rPr>
  </w:style>
  <w:style w:type="paragraph" w:customStyle="1" w:styleId="BodyBold">
    <w:name w:val="Body Bold"/>
    <w:basedOn w:val="Body"/>
    <w:autoRedefine/>
    <w:qFormat/>
    <w:rsid w:val="00326C78"/>
    <w:rPr>
      <w:b/>
      <w:i w:val="0"/>
      <w:sz w:val="22"/>
      <w:szCs w:val="22"/>
    </w:rPr>
  </w:style>
  <w:style w:type="paragraph" w:customStyle="1" w:styleId="BulletBody">
    <w:name w:val="Bullet Body"/>
    <w:basedOn w:val="Body"/>
    <w:autoRedefine/>
    <w:qFormat/>
    <w:rsid w:val="00F52F4F"/>
    <w:pPr>
      <w:numPr>
        <w:numId w:val="2"/>
      </w:numPr>
    </w:pPr>
    <w:rPr>
      <w:rFonts w:ascii="Arial Narrow" w:hAnsi="Arial Narrow"/>
    </w:rPr>
  </w:style>
  <w:style w:type="paragraph" w:customStyle="1" w:styleId="BodyNumber">
    <w:name w:val="Body Number"/>
    <w:basedOn w:val="Body"/>
    <w:qFormat/>
    <w:rsid w:val="00C06496"/>
    <w:pPr>
      <w:numPr>
        <w:numId w:val="1"/>
      </w:numPr>
      <w:ind w:left="357" w:hanging="357"/>
    </w:pPr>
  </w:style>
  <w:style w:type="character" w:customStyle="1" w:styleId="Heading3Char">
    <w:name w:val="Heading 3 Char"/>
    <w:basedOn w:val="DefaultParagraphFont"/>
    <w:link w:val="Heading3"/>
    <w:uiPriority w:val="99"/>
    <w:rsid w:val="003E3F2E"/>
    <w:rPr>
      <w:rFonts w:asciiTheme="minorHAnsi" w:eastAsia="Calibri" w:hAnsiTheme="minorHAnsi"/>
      <w:bCs/>
      <w:lang w:eastAsia="en-AU"/>
    </w:rPr>
  </w:style>
  <w:style w:type="character" w:customStyle="1" w:styleId="Heading5Char">
    <w:name w:val="Heading 5 Char"/>
    <w:basedOn w:val="DefaultParagraphFont"/>
    <w:link w:val="Heading5"/>
    <w:uiPriority w:val="9"/>
    <w:rsid w:val="00C06496"/>
    <w:rPr>
      <w:rFonts w:ascii="Arial" w:eastAsiaTheme="minorEastAsia" w:hAnsi="Arial" w:cstheme="minorBidi"/>
      <w:b/>
      <w:bCs/>
      <w:iCs/>
      <w:sz w:val="22"/>
      <w:szCs w:val="26"/>
    </w:rPr>
  </w:style>
  <w:style w:type="paragraph" w:styleId="TOC2">
    <w:name w:val="toc 2"/>
    <w:basedOn w:val="Normal"/>
    <w:next w:val="Normal"/>
    <w:autoRedefine/>
    <w:uiPriority w:val="39"/>
    <w:unhideWhenUsed/>
    <w:qFormat/>
    <w:rsid w:val="00F77D75"/>
    <w:pPr>
      <w:tabs>
        <w:tab w:val="left" w:pos="624"/>
        <w:tab w:val="right" w:leader="dot" w:pos="9016"/>
      </w:tabs>
      <w:spacing w:before="120"/>
      <w:ind w:left="198"/>
    </w:pPr>
    <w:rPr>
      <w:noProof/>
    </w:rPr>
  </w:style>
  <w:style w:type="paragraph" w:customStyle="1" w:styleId="BoldUnderline">
    <w:name w:val="Bold Underline"/>
    <w:basedOn w:val="Body"/>
    <w:autoRedefine/>
    <w:qFormat/>
    <w:rsid w:val="00F52F4F"/>
    <w:rPr>
      <w:b/>
      <w:u w:val="single"/>
    </w:rPr>
  </w:style>
  <w:style w:type="paragraph" w:customStyle="1" w:styleId="IndentBodyBullet">
    <w:name w:val="Indent Body Bullet"/>
    <w:basedOn w:val="BulletBody"/>
    <w:autoRedefine/>
    <w:qFormat/>
    <w:rsid w:val="00F52F4F"/>
    <w:pPr>
      <w:numPr>
        <w:numId w:val="3"/>
      </w:numPr>
      <w:tabs>
        <w:tab w:val="left" w:pos="680"/>
      </w:tabs>
    </w:pPr>
  </w:style>
  <w:style w:type="character" w:customStyle="1" w:styleId="Heading1Char">
    <w:name w:val="Heading 1 Char"/>
    <w:basedOn w:val="DefaultParagraphFont"/>
    <w:link w:val="Heading1"/>
    <w:uiPriority w:val="99"/>
    <w:rsid w:val="00EA2C3B"/>
    <w:rPr>
      <w:rFonts w:ascii="Arial" w:eastAsia="Calibri" w:hAnsi="Arial"/>
      <w:b/>
      <w:bCs/>
      <w:smallCaps/>
      <w:color w:val="000000"/>
      <w:sz w:val="28"/>
      <w:szCs w:val="28"/>
    </w:rPr>
  </w:style>
  <w:style w:type="character" w:customStyle="1" w:styleId="Heading2Char">
    <w:name w:val="Heading 2 Char"/>
    <w:basedOn w:val="DefaultParagraphFont"/>
    <w:link w:val="Heading2"/>
    <w:uiPriority w:val="9"/>
    <w:rsid w:val="00366669"/>
    <w:rPr>
      <w:rFonts w:ascii="Arial" w:eastAsia="Calibri" w:hAnsi="Arial"/>
      <w:b/>
      <w:bCs/>
      <w:smallCaps/>
      <w:sz w:val="26"/>
      <w:szCs w:val="26"/>
    </w:rPr>
  </w:style>
  <w:style w:type="paragraph" w:customStyle="1" w:styleId="Bodybold0">
    <w:name w:val="Body bold"/>
    <w:basedOn w:val="Body"/>
    <w:qFormat/>
    <w:rsid w:val="00911B3D"/>
    <w:pPr>
      <w:tabs>
        <w:tab w:val="right" w:pos="8931"/>
      </w:tabs>
    </w:pPr>
    <w:rPr>
      <w:b/>
    </w:rPr>
  </w:style>
  <w:style w:type="paragraph" w:customStyle="1" w:styleId="BodyItalic">
    <w:name w:val="Body Italic"/>
    <w:basedOn w:val="Body"/>
    <w:qFormat/>
    <w:rsid w:val="0009094D"/>
    <w:pPr>
      <w:tabs>
        <w:tab w:val="right" w:pos="8931"/>
      </w:tabs>
    </w:pPr>
    <w:rPr>
      <w:i w:val="0"/>
    </w:rPr>
  </w:style>
  <w:style w:type="character" w:customStyle="1" w:styleId="StyleItalic">
    <w:name w:val="Style Italic"/>
    <w:basedOn w:val="DefaultParagraphFont"/>
    <w:qFormat/>
    <w:rsid w:val="003C38A8"/>
    <w:rPr>
      <w:i/>
      <w:iCs/>
    </w:rPr>
  </w:style>
  <w:style w:type="paragraph" w:styleId="BodyText">
    <w:name w:val="Body Text"/>
    <w:basedOn w:val="Normal"/>
    <w:link w:val="BodyTextChar"/>
    <w:autoRedefine/>
    <w:uiPriority w:val="99"/>
    <w:rsid w:val="008408D9"/>
    <w:pPr>
      <w:jc w:val="both"/>
    </w:pPr>
    <w:rPr>
      <w:rFonts w:cs="Arial"/>
      <w:b/>
      <w:szCs w:val="28"/>
      <w:lang w:eastAsia="en-AU"/>
    </w:rPr>
  </w:style>
  <w:style w:type="character" w:customStyle="1" w:styleId="BodyTextChar">
    <w:name w:val="Body Text Char"/>
    <w:basedOn w:val="DefaultParagraphFont"/>
    <w:link w:val="BodyText"/>
    <w:uiPriority w:val="99"/>
    <w:rsid w:val="008408D9"/>
    <w:rPr>
      <w:rFonts w:asciiTheme="minorHAnsi" w:eastAsia="Calibri" w:hAnsiTheme="minorHAnsi" w:cs="Arial"/>
      <w:b/>
      <w:sz w:val="22"/>
      <w:szCs w:val="28"/>
      <w:lang w:eastAsia="en-AU"/>
    </w:rPr>
  </w:style>
  <w:style w:type="character" w:customStyle="1" w:styleId="Heading4Char">
    <w:name w:val="Heading 4 Char"/>
    <w:basedOn w:val="DefaultParagraphFont"/>
    <w:link w:val="Heading4"/>
    <w:uiPriority w:val="9"/>
    <w:rsid w:val="008247C1"/>
    <w:rPr>
      <w:rFonts w:ascii="Arial" w:hAnsi="Arial"/>
      <w:b/>
      <w:bCs/>
      <w:smallCaps/>
      <w:sz w:val="24"/>
      <w:szCs w:val="28"/>
    </w:rPr>
  </w:style>
  <w:style w:type="paragraph" w:styleId="Header">
    <w:name w:val="header"/>
    <w:basedOn w:val="Normal"/>
    <w:link w:val="HeaderChar"/>
    <w:uiPriority w:val="99"/>
    <w:rsid w:val="008247C1"/>
    <w:pPr>
      <w:tabs>
        <w:tab w:val="center" w:pos="4153"/>
        <w:tab w:val="right" w:pos="8306"/>
      </w:tabs>
    </w:pPr>
    <w:rPr>
      <w:rFonts w:eastAsia="Times New Roman" w:cs="Arial"/>
      <w:sz w:val="20"/>
      <w:szCs w:val="20"/>
    </w:rPr>
  </w:style>
  <w:style w:type="character" w:customStyle="1" w:styleId="HeaderChar">
    <w:name w:val="Header Char"/>
    <w:basedOn w:val="DefaultParagraphFont"/>
    <w:link w:val="Header"/>
    <w:uiPriority w:val="99"/>
    <w:rsid w:val="008247C1"/>
    <w:rPr>
      <w:rFonts w:ascii="Arial" w:hAnsi="Arial" w:cs="Arial"/>
    </w:rPr>
  </w:style>
  <w:style w:type="paragraph" w:styleId="Footer">
    <w:name w:val="footer"/>
    <w:basedOn w:val="Normal"/>
    <w:link w:val="FooterChar"/>
    <w:uiPriority w:val="99"/>
    <w:rsid w:val="008247C1"/>
    <w:pPr>
      <w:tabs>
        <w:tab w:val="center" w:pos="4153"/>
        <w:tab w:val="right" w:pos="8306"/>
      </w:tabs>
    </w:pPr>
    <w:rPr>
      <w:rFonts w:eastAsia="Times New Roman" w:cs="Arial"/>
      <w:sz w:val="20"/>
      <w:szCs w:val="20"/>
    </w:rPr>
  </w:style>
  <w:style w:type="character" w:customStyle="1" w:styleId="FooterChar">
    <w:name w:val="Footer Char"/>
    <w:basedOn w:val="DefaultParagraphFont"/>
    <w:link w:val="Footer"/>
    <w:uiPriority w:val="99"/>
    <w:rsid w:val="008247C1"/>
    <w:rPr>
      <w:rFonts w:ascii="Arial" w:hAnsi="Arial" w:cs="Arial"/>
    </w:rPr>
  </w:style>
  <w:style w:type="table" w:styleId="TableGrid">
    <w:name w:val="Table Grid"/>
    <w:basedOn w:val="TableNormal"/>
    <w:uiPriority w:val="99"/>
    <w:rsid w:val="008247C1"/>
    <w:rPr>
      <w:rFonts w:ascii="Arial"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8247C1"/>
    <w:pPr>
      <w:keepLines w:val="0"/>
      <w:jc w:val="center"/>
    </w:pPr>
    <w:rPr>
      <w:i/>
      <w:iCs/>
      <w:sz w:val="28"/>
      <w:szCs w:val="28"/>
    </w:rPr>
  </w:style>
  <w:style w:type="character" w:styleId="Hyperlink">
    <w:name w:val="Hyperlink"/>
    <w:basedOn w:val="DefaultParagraphFont"/>
    <w:uiPriority w:val="99"/>
    <w:unhideWhenUsed/>
    <w:rsid w:val="008247C1"/>
    <w:rPr>
      <w:color w:val="0000FF" w:themeColor="hyperlink"/>
      <w:u w:val="single"/>
    </w:rPr>
  </w:style>
  <w:style w:type="character" w:customStyle="1" w:styleId="Heading6Char">
    <w:name w:val="Heading 6 Char"/>
    <w:basedOn w:val="DefaultParagraphFont"/>
    <w:link w:val="Heading6"/>
    <w:uiPriority w:val="9"/>
    <w:rsid w:val="008247C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8247C1"/>
    <w:rPr>
      <w:rFonts w:asciiTheme="majorHAnsi" w:eastAsiaTheme="majorEastAsia" w:hAnsiTheme="majorHAnsi" w:cstheme="majorBidi"/>
      <w:i/>
      <w:iCs/>
      <w:color w:val="404040" w:themeColor="text1" w:themeTint="BF"/>
      <w:sz w:val="22"/>
      <w:szCs w:val="22"/>
    </w:rPr>
  </w:style>
  <w:style w:type="paragraph" w:styleId="BalloonText">
    <w:name w:val="Balloon Text"/>
    <w:basedOn w:val="Normal"/>
    <w:link w:val="BalloonTextChar"/>
    <w:uiPriority w:val="99"/>
    <w:semiHidden/>
    <w:unhideWhenUsed/>
    <w:rsid w:val="008247C1"/>
    <w:rPr>
      <w:rFonts w:ascii="Tahoma" w:hAnsi="Tahoma" w:cs="Tahoma"/>
      <w:sz w:val="16"/>
      <w:szCs w:val="16"/>
    </w:rPr>
  </w:style>
  <w:style w:type="character" w:customStyle="1" w:styleId="BalloonTextChar">
    <w:name w:val="Balloon Text Char"/>
    <w:basedOn w:val="DefaultParagraphFont"/>
    <w:link w:val="BalloonText"/>
    <w:uiPriority w:val="99"/>
    <w:semiHidden/>
    <w:rsid w:val="008247C1"/>
    <w:rPr>
      <w:rFonts w:ascii="Tahoma" w:eastAsia="Calibri" w:hAnsi="Tahoma" w:cs="Tahoma"/>
      <w:sz w:val="16"/>
      <w:szCs w:val="16"/>
    </w:rPr>
  </w:style>
  <w:style w:type="paragraph" w:customStyle="1" w:styleId="Bodysmall">
    <w:name w:val="Body small"/>
    <w:basedOn w:val="Body"/>
    <w:qFormat/>
    <w:rsid w:val="00ED6596"/>
  </w:style>
  <w:style w:type="paragraph" w:customStyle="1" w:styleId="Default">
    <w:name w:val="Default"/>
    <w:uiPriority w:val="99"/>
    <w:rsid w:val="00983F15"/>
    <w:pPr>
      <w:autoSpaceDE w:val="0"/>
      <w:autoSpaceDN w:val="0"/>
      <w:adjustRightInd w:val="0"/>
    </w:pPr>
    <w:rPr>
      <w:rFonts w:ascii="Arial" w:hAnsi="Arial" w:cs="Arial"/>
      <w:color w:val="000000"/>
      <w:sz w:val="24"/>
      <w:szCs w:val="24"/>
      <w:lang w:eastAsia="en-AU"/>
    </w:rPr>
  </w:style>
  <w:style w:type="paragraph" w:styleId="NormalWeb">
    <w:name w:val="Normal (Web)"/>
    <w:basedOn w:val="Normal"/>
    <w:uiPriority w:val="99"/>
    <w:unhideWhenUsed/>
    <w:rsid w:val="00B3769B"/>
    <w:pPr>
      <w:spacing w:before="100" w:beforeAutospacing="1" w:after="100" w:afterAutospacing="1"/>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682F97"/>
    <w:rPr>
      <w:sz w:val="16"/>
      <w:szCs w:val="16"/>
    </w:rPr>
  </w:style>
  <w:style w:type="paragraph" w:styleId="CommentText">
    <w:name w:val="annotation text"/>
    <w:basedOn w:val="Normal"/>
    <w:link w:val="CommentTextChar"/>
    <w:uiPriority w:val="99"/>
    <w:semiHidden/>
    <w:unhideWhenUsed/>
    <w:rsid w:val="00682F97"/>
    <w:rPr>
      <w:sz w:val="20"/>
      <w:szCs w:val="20"/>
    </w:rPr>
  </w:style>
  <w:style w:type="character" w:customStyle="1" w:styleId="CommentTextChar">
    <w:name w:val="Comment Text Char"/>
    <w:basedOn w:val="DefaultParagraphFont"/>
    <w:link w:val="CommentText"/>
    <w:uiPriority w:val="99"/>
    <w:semiHidden/>
    <w:rsid w:val="00682F97"/>
    <w:rPr>
      <w:rFonts w:ascii="Arial" w:eastAsia="Calibri" w:hAnsi="Arial"/>
    </w:rPr>
  </w:style>
  <w:style w:type="paragraph" w:styleId="CommentSubject">
    <w:name w:val="annotation subject"/>
    <w:basedOn w:val="CommentText"/>
    <w:next w:val="CommentText"/>
    <w:link w:val="CommentSubjectChar"/>
    <w:uiPriority w:val="99"/>
    <w:semiHidden/>
    <w:unhideWhenUsed/>
    <w:rsid w:val="00682F97"/>
    <w:rPr>
      <w:b/>
      <w:bCs/>
    </w:rPr>
  </w:style>
  <w:style w:type="character" w:customStyle="1" w:styleId="CommentSubjectChar">
    <w:name w:val="Comment Subject Char"/>
    <w:basedOn w:val="CommentTextChar"/>
    <w:link w:val="CommentSubject"/>
    <w:uiPriority w:val="99"/>
    <w:semiHidden/>
    <w:rsid w:val="00682F97"/>
    <w:rPr>
      <w:rFonts w:ascii="Arial" w:eastAsia="Calibri" w:hAnsi="Arial"/>
      <w:b/>
      <w:bCs/>
    </w:rPr>
  </w:style>
  <w:style w:type="paragraph" w:customStyle="1" w:styleId="Bodysmallbold">
    <w:name w:val="Body small bold"/>
    <w:basedOn w:val="Bodysmall"/>
    <w:qFormat/>
    <w:rsid w:val="00034395"/>
    <w:pPr>
      <w:tabs>
        <w:tab w:val="left" w:pos="8745"/>
      </w:tabs>
    </w:pPr>
    <w:rPr>
      <w:rFonts w:cs="Arial"/>
      <w:b/>
    </w:rPr>
  </w:style>
  <w:style w:type="paragraph" w:styleId="ListParagraph">
    <w:name w:val="List Paragraph"/>
    <w:basedOn w:val="Normal"/>
    <w:uiPriority w:val="34"/>
    <w:qFormat/>
    <w:rsid w:val="00452DE1"/>
    <w:pPr>
      <w:ind w:left="720"/>
      <w:contextualSpacing/>
    </w:pPr>
  </w:style>
  <w:style w:type="character" w:styleId="FollowedHyperlink">
    <w:name w:val="FollowedHyperlink"/>
    <w:basedOn w:val="DefaultParagraphFont"/>
    <w:uiPriority w:val="99"/>
    <w:semiHidden/>
    <w:unhideWhenUsed/>
    <w:rsid w:val="00CB2E65"/>
    <w:rPr>
      <w:color w:val="800080" w:themeColor="followedHyperlink"/>
      <w:u w:val="single"/>
    </w:rPr>
  </w:style>
  <w:style w:type="character" w:styleId="IntenseReference">
    <w:name w:val="Intense Reference"/>
    <w:basedOn w:val="DefaultParagraphFont"/>
    <w:uiPriority w:val="32"/>
    <w:qFormat/>
    <w:rsid w:val="009656B3"/>
    <w:rPr>
      <w:b/>
      <w:bCs/>
      <w:smallCaps/>
      <w:color w:val="4F81BD" w:themeColor="accent1"/>
      <w:spacing w:val="5"/>
    </w:rPr>
  </w:style>
  <w:style w:type="table" w:customStyle="1" w:styleId="TableGrid1">
    <w:name w:val="Table Grid1"/>
    <w:basedOn w:val="TableNormal"/>
    <w:next w:val="TableGrid"/>
    <w:uiPriority w:val="99"/>
    <w:rsid w:val="002F50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7FEE"/>
    <w:rPr>
      <w:rFonts w:asciiTheme="minorHAnsi" w:eastAsia="Calibr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1057">
      <w:bodyDiv w:val="1"/>
      <w:marLeft w:val="0"/>
      <w:marRight w:val="0"/>
      <w:marTop w:val="0"/>
      <w:marBottom w:val="0"/>
      <w:divBdr>
        <w:top w:val="none" w:sz="0" w:space="0" w:color="auto"/>
        <w:left w:val="none" w:sz="0" w:space="0" w:color="auto"/>
        <w:bottom w:val="none" w:sz="0" w:space="0" w:color="auto"/>
        <w:right w:val="none" w:sz="0" w:space="0" w:color="auto"/>
      </w:divBdr>
    </w:div>
    <w:div w:id="664019779">
      <w:bodyDiv w:val="1"/>
      <w:marLeft w:val="0"/>
      <w:marRight w:val="0"/>
      <w:marTop w:val="0"/>
      <w:marBottom w:val="0"/>
      <w:divBdr>
        <w:top w:val="none" w:sz="0" w:space="0" w:color="auto"/>
        <w:left w:val="none" w:sz="0" w:space="0" w:color="auto"/>
        <w:bottom w:val="none" w:sz="0" w:space="0" w:color="auto"/>
        <w:right w:val="none" w:sz="0" w:space="0" w:color="auto"/>
      </w:divBdr>
    </w:div>
    <w:div w:id="16066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grants@deakin.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dbfe70-bb72-4911-aae6-e3e6c937799c">
      <UserInfo>
        <DisplayName>Amy Mulholland</DisplayName>
        <AccountId>7</AccountId>
        <AccountType/>
      </UserInfo>
      <UserInfo>
        <DisplayName>Wendy Pump</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8464E35A2BF941B5E1E1F5994857BA" ma:contentTypeVersion="1" ma:contentTypeDescription="Create a new document." ma:contentTypeScope="" ma:versionID="d0a9be90f7e41923856a852750d305b2">
  <xsd:schema xmlns:xsd="http://www.w3.org/2001/XMLSchema" xmlns:xs="http://www.w3.org/2001/XMLSchema" xmlns:p="http://schemas.microsoft.com/office/2006/metadata/properties" xmlns:ns3="55dbfe70-bb72-4911-aae6-e3e6c937799c" targetNamespace="http://schemas.microsoft.com/office/2006/metadata/properties" ma:root="true" ma:fieldsID="e61ab4750df49f3d66fd151a47542539" ns3:_="">
    <xsd:import namespace="55dbfe70-bb72-4911-aae6-e3e6c937799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fe70-bb72-4911-aae6-e3e6c9377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F9C0-8E48-4A34-91E7-D8CED4852F8B}">
  <ds:schemaRefs>
    <ds:schemaRef ds:uri="http://purl.org/dc/terms/"/>
    <ds:schemaRef ds:uri="http://schemas.openxmlformats.org/package/2006/metadata/core-properties"/>
    <ds:schemaRef ds:uri="http://schemas.microsoft.com/office/2006/documentManagement/types"/>
    <ds:schemaRef ds:uri="55dbfe70-bb72-4911-aae6-e3e6c937799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2A80F22-49D8-4B0E-8B55-B499701D7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fe70-bb72-4911-aae6-e3e6c9377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81530-F91D-425B-8477-928222FA6C0B}">
  <ds:schemaRefs>
    <ds:schemaRef ds:uri="http://schemas.microsoft.com/sharepoint/v3/contenttype/forms"/>
  </ds:schemaRefs>
</ds:datastoreItem>
</file>

<file path=customXml/itemProps4.xml><?xml version="1.0" encoding="utf-8"?>
<ds:datastoreItem xmlns:ds="http://schemas.openxmlformats.org/officeDocument/2006/customXml" ds:itemID="{94EAD3BE-1DE8-402A-A535-A8AE9FE5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Alfred Deakin Postdoctoral Research Fellowship Scheme 2014</vt:lpstr>
    </vt:vector>
  </TitlesOfParts>
  <Company>Deakin University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Deakin Postdoctoral Research Fellowship Scheme 2014</dc:title>
  <dc:creator>wendyp</dc:creator>
  <cp:lastModifiedBy>Heather Rose</cp:lastModifiedBy>
  <cp:revision>2</cp:revision>
  <cp:lastPrinted>2019-10-14T01:38:00Z</cp:lastPrinted>
  <dcterms:created xsi:type="dcterms:W3CDTF">2020-02-11T02:41:00Z</dcterms:created>
  <dcterms:modified xsi:type="dcterms:W3CDTF">2020-02-11T02:41:00Z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0x010100AD8464E35A2BF941B5E1E1F5994857BA</vt:lpwstr>
  </property>
  <property fmtid="{D5CDD505-2E9C-101B-9397-08002B2CF9AE}" pid="3" name="IsMyDocuments">
    <vt:bool>true</vt:bool>
  </property>
</Properties>
</file>