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5" w:rsidRDefault="00174237" w:rsidP="00174237">
      <w:pPr>
        <w:pStyle w:val="Heading1"/>
      </w:pPr>
      <w:r>
        <w:t>Elements and partners in the unit redevelopment</w:t>
      </w:r>
    </w:p>
    <w:p w:rsidR="00FD5A83" w:rsidRDefault="00FD5A83" w:rsidP="00FD5A83"/>
    <w:p w:rsidR="00FD5A83" w:rsidRDefault="00FD5A83" w:rsidP="00FD5A83">
      <w:pPr>
        <w:pStyle w:val="ListBullet"/>
      </w:pPr>
      <w:r>
        <w:t>Academic teams: MMM132 and MMM262</w:t>
      </w:r>
    </w:p>
    <w:p w:rsidR="00FD5A83" w:rsidRDefault="00FD5A83" w:rsidP="00FD5A83">
      <w:pPr>
        <w:pStyle w:val="ListBullet"/>
      </w:pPr>
      <w:r>
        <w:t>Academic skills and literacies</w:t>
      </w:r>
    </w:p>
    <w:p w:rsidR="00FD5A83" w:rsidRDefault="00FD5A83" w:rsidP="00FD5A83">
      <w:pPr>
        <w:pStyle w:val="ListBullet"/>
      </w:pPr>
      <w:r>
        <w:t>Digital literacies</w:t>
      </w:r>
    </w:p>
    <w:p w:rsidR="00FD5A83" w:rsidRDefault="00FD5A83" w:rsidP="00FD5A83">
      <w:pPr>
        <w:pStyle w:val="ListBullet"/>
      </w:pPr>
      <w:r>
        <w:t>Universal Design for Learning</w:t>
      </w:r>
    </w:p>
    <w:p w:rsidR="00FD5A83" w:rsidRDefault="00FD5A83" w:rsidP="00FD5A83">
      <w:pPr>
        <w:pStyle w:val="ListBullet"/>
      </w:pPr>
      <w:r>
        <w:t>Employability skills</w:t>
      </w:r>
    </w:p>
    <w:p w:rsidR="00FD5A83" w:rsidRPr="00FD5A83" w:rsidRDefault="00FD5A83" w:rsidP="00FD5A83">
      <w:pPr>
        <w:pStyle w:val="ListBullet"/>
      </w:pPr>
      <w:r>
        <w:t>Evaluation</w:t>
      </w:r>
    </w:p>
    <w:p w:rsidR="00FD5A83" w:rsidRPr="00FD5A83" w:rsidRDefault="00FD5A83" w:rsidP="00FD5A83">
      <w:pPr>
        <w:pStyle w:val="ListBullet"/>
        <w:numPr>
          <w:ilvl w:val="0"/>
          <w:numId w:val="0"/>
        </w:numPr>
        <w:ind w:left="360"/>
      </w:pPr>
    </w:p>
    <w:p w:rsidR="00174237" w:rsidRDefault="00174237"/>
    <w:p w:rsidR="00174237" w:rsidRDefault="00174237">
      <w:bookmarkStart w:id="0" w:name="_GoBack"/>
      <w:bookmarkEnd w:id="0"/>
    </w:p>
    <w:sectPr w:rsidR="00174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90E23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37"/>
    <w:rsid w:val="00174237"/>
    <w:rsid w:val="00734E48"/>
    <w:rsid w:val="00793639"/>
    <w:rsid w:val="009C2775"/>
    <w:rsid w:val="00BA3564"/>
    <w:rsid w:val="00BF17FC"/>
    <w:rsid w:val="00E60A62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BB98E-0E42-454A-A790-4C29D3CF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C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17F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7F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FC"/>
    <w:pPr>
      <w:keepNext/>
      <w:keepLines/>
      <w:spacing w:before="4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7FC"/>
    <w:rPr>
      <w:rFonts w:ascii="Arial" w:eastAsiaTheme="majorEastAsia" w:hAnsi="Arial" w:cstheme="majorBid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7FC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FC"/>
    <w:rPr>
      <w:rFonts w:ascii="Arial" w:eastAsiaTheme="majorEastAsia" w:hAnsi="Arial" w:cstheme="majorBidi"/>
      <w:sz w:val="32"/>
      <w:szCs w:val="32"/>
    </w:rPr>
  </w:style>
  <w:style w:type="paragraph" w:styleId="ListBullet">
    <w:name w:val="List Bullet"/>
    <w:basedOn w:val="Normal"/>
    <w:uiPriority w:val="99"/>
    <w:unhideWhenUsed/>
    <w:rsid w:val="00FD5A8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2</cp:revision>
  <dcterms:created xsi:type="dcterms:W3CDTF">2017-11-01T00:05:00Z</dcterms:created>
  <dcterms:modified xsi:type="dcterms:W3CDTF">2017-11-01T00:09:00Z</dcterms:modified>
</cp:coreProperties>
</file>